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84" w:rsidRPr="002A01BA" w:rsidRDefault="00D3464A">
      <w:pPr>
        <w:pStyle w:val="aff2"/>
        <w:keepNext/>
        <w:pageBreakBefore/>
        <w:ind w:left="6480"/>
        <w:rPr>
          <w:rFonts w:ascii="Liberation Serif" w:hAnsi="Liberation Serif"/>
          <w:b w:val="0"/>
          <w:sz w:val="24"/>
        </w:rPr>
      </w:pPr>
      <w:bookmarkStart w:id="0" w:name="_Ref318119313"/>
      <w:r>
        <w:rPr>
          <w:rFonts w:ascii="Liberation Serif" w:hAnsi="Liberation Serif"/>
          <w:b w:val="0"/>
          <w:sz w:val="24"/>
        </w:rPr>
        <w:t xml:space="preserve">               </w:t>
      </w:r>
      <w:r w:rsidR="006D3BE2" w:rsidRPr="002A01BA">
        <w:rPr>
          <w:rFonts w:ascii="Liberation Serif" w:hAnsi="Liberation Serif"/>
          <w:b w:val="0"/>
          <w:sz w:val="24"/>
        </w:rPr>
        <w:t xml:space="preserve">Приложение </w:t>
      </w:r>
      <w:bookmarkEnd w:id="0"/>
      <w:r w:rsidR="006D3BE2" w:rsidRPr="002A01BA">
        <w:rPr>
          <w:rFonts w:ascii="Liberation Serif" w:hAnsi="Liberation Serif"/>
          <w:b w:val="0"/>
          <w:sz w:val="24"/>
        </w:rPr>
        <w:t xml:space="preserve">№ </w:t>
      </w:r>
      <w:r>
        <w:rPr>
          <w:rFonts w:ascii="Liberation Serif" w:hAnsi="Liberation Serif"/>
          <w:b w:val="0"/>
          <w:sz w:val="24"/>
        </w:rPr>
        <w:t>1</w:t>
      </w:r>
      <w:r w:rsidR="006D3BE2" w:rsidRPr="002A01BA">
        <w:rPr>
          <w:rFonts w:ascii="Liberation Serif" w:hAnsi="Liberation Serif"/>
          <w:b w:val="0"/>
          <w:sz w:val="24"/>
        </w:rPr>
        <w:br/>
      </w:r>
      <w:r>
        <w:rPr>
          <w:rFonts w:ascii="Liberation Serif" w:hAnsi="Liberation Serif"/>
          <w:b w:val="0"/>
          <w:sz w:val="24"/>
        </w:rPr>
        <w:t xml:space="preserve">               </w:t>
      </w:r>
      <w:r w:rsidR="006D3BE2" w:rsidRPr="002A01BA">
        <w:rPr>
          <w:rFonts w:ascii="Liberation Serif" w:hAnsi="Liberation Serif"/>
          <w:b w:val="0"/>
          <w:sz w:val="24"/>
        </w:rPr>
        <w:t>к приказу НКО «ФСРПР»</w:t>
      </w:r>
      <w:r w:rsidR="006D3BE2" w:rsidRPr="002A01BA">
        <w:rPr>
          <w:rFonts w:ascii="Liberation Serif" w:hAnsi="Liberation Serif"/>
          <w:b w:val="0"/>
          <w:sz w:val="24"/>
        </w:rPr>
        <w:br/>
      </w:r>
      <w:r>
        <w:rPr>
          <w:rFonts w:ascii="Liberation Serif" w:hAnsi="Liberation Serif"/>
          <w:b w:val="0"/>
          <w:sz w:val="24"/>
        </w:rPr>
        <w:t xml:space="preserve">               </w:t>
      </w:r>
      <w:bookmarkStart w:id="1" w:name="_GoBack"/>
      <w:bookmarkEnd w:id="1"/>
      <w:r w:rsidR="006D3BE2" w:rsidRPr="002A01BA">
        <w:rPr>
          <w:rFonts w:ascii="Liberation Serif" w:hAnsi="Liberation Serif"/>
          <w:b w:val="0"/>
          <w:sz w:val="24"/>
        </w:rPr>
        <w:t xml:space="preserve">от </w:t>
      </w:r>
      <w:r>
        <w:rPr>
          <w:rFonts w:ascii="Liberation Serif" w:hAnsi="Liberation Serif"/>
          <w:b w:val="0"/>
          <w:sz w:val="24"/>
        </w:rPr>
        <w:t>14</w:t>
      </w:r>
      <w:r w:rsidR="006D3BE2" w:rsidRPr="002A01BA">
        <w:rPr>
          <w:rFonts w:ascii="Liberation Serif" w:hAnsi="Liberation Serif"/>
          <w:b w:val="0"/>
          <w:sz w:val="24"/>
        </w:rPr>
        <w:t>.</w:t>
      </w:r>
      <w:r>
        <w:rPr>
          <w:rFonts w:ascii="Liberation Serif" w:hAnsi="Liberation Serif"/>
          <w:b w:val="0"/>
          <w:sz w:val="24"/>
        </w:rPr>
        <w:t>07</w:t>
      </w:r>
      <w:r w:rsidR="006D3BE2" w:rsidRPr="002A01BA">
        <w:rPr>
          <w:rFonts w:ascii="Liberation Serif" w:hAnsi="Liberation Serif"/>
          <w:b w:val="0"/>
          <w:sz w:val="24"/>
        </w:rPr>
        <w:t xml:space="preserve">.2023 г. № </w:t>
      </w:r>
      <w:r>
        <w:rPr>
          <w:rFonts w:ascii="Liberation Serif" w:hAnsi="Liberation Serif"/>
          <w:b w:val="0"/>
          <w:sz w:val="24"/>
        </w:rPr>
        <w:t>15-од</w:t>
      </w:r>
    </w:p>
    <w:p w:rsidR="00B66784" w:rsidRPr="002A01BA" w:rsidRDefault="00B66784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</w:p>
    <w:p w:rsidR="00B66784" w:rsidRDefault="006D3BE2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Порядок компенсации части затрат </w:t>
      </w:r>
    </w:p>
    <w:p w:rsidR="00B66784" w:rsidRPr="000F1F40" w:rsidRDefault="006D3BE2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на приобретение, поставку и устройство</w:t>
      </w:r>
      <w:r w:rsidRPr="000F1F40">
        <w:rPr>
          <w:rFonts w:ascii="Liberation Serif" w:hAnsi="Liberation Serif"/>
          <w:b/>
          <w:sz w:val="24"/>
          <w:szCs w:val="24"/>
        </w:rPr>
        <w:t xml:space="preserve">, модернизацию </w:t>
      </w:r>
    </w:p>
    <w:p w:rsidR="00B66784" w:rsidRPr="00686AED" w:rsidRDefault="006D3BE2">
      <w:pPr>
        <w:widowControl w:val="0"/>
        <w:jc w:val="center"/>
        <w:rPr>
          <w:rFonts w:ascii="Liberation Serif" w:hAnsi="Liberation Serif"/>
          <w:b/>
          <w:sz w:val="24"/>
          <w:szCs w:val="24"/>
        </w:rPr>
      </w:pPr>
      <w:r w:rsidRPr="000F1F40">
        <w:rPr>
          <w:rFonts w:ascii="Liberation Serif" w:hAnsi="Liberation Serif"/>
          <w:b/>
          <w:sz w:val="24"/>
          <w:szCs w:val="24"/>
        </w:rPr>
        <w:t>нестационарных торговых объектов</w:t>
      </w:r>
      <w:r w:rsidR="00205193">
        <w:rPr>
          <w:rFonts w:ascii="Liberation Serif" w:hAnsi="Liberation Serif"/>
          <w:b/>
          <w:sz w:val="24"/>
          <w:szCs w:val="24"/>
        </w:rPr>
        <w:t xml:space="preserve"> </w:t>
      </w:r>
      <w:r w:rsidR="00205193" w:rsidRPr="00686AED">
        <w:rPr>
          <w:rFonts w:ascii="Liberation Serif" w:hAnsi="Liberation Serif"/>
          <w:b/>
          <w:sz w:val="24"/>
          <w:szCs w:val="24"/>
        </w:rPr>
        <w:t>Пуровского района</w:t>
      </w:r>
    </w:p>
    <w:p w:rsidR="00B66784" w:rsidRDefault="00B66784">
      <w:pPr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B66784" w:rsidRDefault="006D3BE2" w:rsidP="00C4324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Общие положения</w:t>
      </w:r>
    </w:p>
    <w:p w:rsidR="00B66784" w:rsidRPr="00686AED" w:rsidRDefault="006D3BE2" w:rsidP="00C4324A">
      <w:pPr>
        <w:pStyle w:val="af5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Настоящий </w:t>
      </w:r>
      <w:bookmarkStart w:id="2" w:name="_Hlk37605869"/>
      <w:r>
        <w:rPr>
          <w:rFonts w:ascii="Liberation Serif" w:hAnsi="Liberation Serif"/>
          <w:sz w:val="24"/>
          <w:szCs w:val="24"/>
        </w:rPr>
        <w:t xml:space="preserve">Порядок </w:t>
      </w:r>
      <w:bookmarkStart w:id="3" w:name="Заголовок"/>
      <w:r>
        <w:rPr>
          <w:rFonts w:ascii="Liberation Serif" w:hAnsi="Liberation Serif"/>
          <w:bCs/>
          <w:sz w:val="24"/>
          <w:szCs w:val="24"/>
        </w:rPr>
        <w:t xml:space="preserve">компенсации </w:t>
      </w:r>
      <w:bookmarkStart w:id="4" w:name="_Hlk67954203"/>
      <w:r>
        <w:rPr>
          <w:rFonts w:ascii="Liberation Serif" w:hAnsi="Liberation Serif"/>
          <w:bCs/>
          <w:sz w:val="24"/>
          <w:szCs w:val="24"/>
        </w:rPr>
        <w:t>части затрат</w:t>
      </w:r>
      <w:bookmarkEnd w:id="3"/>
      <w:bookmarkEnd w:id="4"/>
      <w:r>
        <w:rPr>
          <w:rFonts w:ascii="Liberation Serif" w:hAnsi="Liberation Serif"/>
          <w:sz w:val="24"/>
          <w:szCs w:val="24"/>
        </w:rPr>
        <w:t>, понесенных субъектами малого и среднего предпринимательства (далее – Порядок)</w:t>
      </w:r>
      <w:bookmarkStart w:id="5" w:name="P86"/>
      <w:bookmarkEnd w:id="5"/>
      <w:r>
        <w:rPr>
          <w:rFonts w:ascii="Liberation Serif" w:hAnsi="Liberation Serif"/>
          <w:sz w:val="24"/>
          <w:szCs w:val="24"/>
        </w:rPr>
        <w:t xml:space="preserve"> разработан в соответствии с Постановлением Администрации Пуровского района «Об утверждении порядка определения объема и предоставления субсидии некоммерческой организации «</w:t>
      </w:r>
      <w:r>
        <w:rPr>
          <w:rFonts w:ascii="Liberation Serif" w:hAnsi="Liberation Serif" w:cs="Liberation Serif"/>
          <w:bCs/>
          <w:sz w:val="24"/>
          <w:szCs w:val="24"/>
          <w:lang w:eastAsia="ar-SA"/>
        </w:rPr>
        <w:t>Фонд содействия развитию Пуровского района</w:t>
      </w:r>
      <w:r>
        <w:rPr>
          <w:rFonts w:ascii="Liberation Serif" w:hAnsi="Liberation Serif"/>
          <w:sz w:val="24"/>
          <w:szCs w:val="24"/>
        </w:rPr>
        <w:t xml:space="preserve">»  на уставную деятельность в целях </w:t>
      </w:r>
      <w:bookmarkEnd w:id="2"/>
      <w:r>
        <w:rPr>
          <w:rFonts w:ascii="Liberation Serif" w:hAnsi="Liberation Serif"/>
          <w:sz w:val="24"/>
          <w:szCs w:val="24"/>
        </w:rPr>
        <w:t xml:space="preserve">реализации мероприятий  по направлению компенсация части затрат на приобретение, поставку и устройство, модернизацию нестационарных торговых </w:t>
      </w:r>
      <w:r w:rsidRPr="00686AED">
        <w:rPr>
          <w:rFonts w:ascii="Liberation Serif" w:hAnsi="Liberation Serif"/>
          <w:sz w:val="24"/>
          <w:szCs w:val="24"/>
        </w:rPr>
        <w:t>объектов</w:t>
      </w:r>
      <w:r w:rsidR="00686AED" w:rsidRPr="00686AED">
        <w:rPr>
          <w:rFonts w:ascii="Liberation Serif" w:hAnsi="Liberation Serif"/>
          <w:sz w:val="24"/>
          <w:szCs w:val="24"/>
        </w:rPr>
        <w:t xml:space="preserve"> Пуровского района</w:t>
      </w:r>
      <w:r w:rsidRPr="00686AED">
        <w:rPr>
          <w:rFonts w:ascii="Liberation Serif" w:hAnsi="Liberation Serif"/>
          <w:sz w:val="24"/>
          <w:szCs w:val="24"/>
        </w:rPr>
        <w:t xml:space="preserve">. 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86AED">
        <w:rPr>
          <w:rFonts w:ascii="Liberation Serif" w:hAnsi="Liberation Serif" w:cs="Times New Roman"/>
          <w:sz w:val="24"/>
          <w:szCs w:val="24"/>
        </w:rPr>
        <w:t>Организатором мероприятия по предоставлению компенсаций</w:t>
      </w:r>
      <w:r w:rsidRPr="00686AED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="00505670" w:rsidRPr="00686AED">
        <w:rPr>
          <w:rFonts w:ascii="Liberation Serif" w:hAnsi="Liberation Serif" w:cs="Times New Roman"/>
          <w:bCs/>
          <w:sz w:val="24"/>
          <w:szCs w:val="24"/>
        </w:rPr>
        <w:t>части затрат на приобретение, поставку и устройство, модернизацию нестационарных торговых объектов</w:t>
      </w:r>
      <w:r w:rsidRPr="00686AED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686AED" w:rsidRPr="00686AED">
        <w:rPr>
          <w:rFonts w:ascii="Liberation Serif" w:hAnsi="Liberation Serif"/>
          <w:sz w:val="24"/>
          <w:szCs w:val="24"/>
        </w:rPr>
        <w:t xml:space="preserve">Пуровского района </w:t>
      </w:r>
      <w:r>
        <w:rPr>
          <w:rFonts w:ascii="Liberation Serif" w:hAnsi="Liberation Serif" w:cs="Times New Roman"/>
          <w:bCs/>
          <w:sz w:val="24"/>
          <w:szCs w:val="24"/>
        </w:rPr>
        <w:t xml:space="preserve">(далее – мероприятие по предоставлению компенсаций) 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является </w:t>
      </w:r>
      <w:r>
        <w:rPr>
          <w:rFonts w:ascii="Liberation Serif" w:hAnsi="Liberation Serif"/>
          <w:sz w:val="24"/>
          <w:szCs w:val="24"/>
        </w:rPr>
        <w:t>некоммерческая организация «</w:t>
      </w:r>
      <w:r>
        <w:rPr>
          <w:rFonts w:ascii="Liberation Serif" w:hAnsi="Liberation Serif" w:cs="Liberation Serif"/>
          <w:bCs/>
          <w:sz w:val="24"/>
          <w:szCs w:val="24"/>
          <w:lang w:eastAsia="ar-SA"/>
        </w:rPr>
        <w:t>Фонд содействия развитию Пуровского района</w:t>
      </w:r>
      <w:r>
        <w:rPr>
          <w:rFonts w:ascii="Liberation Serif" w:hAnsi="Liberation Serif"/>
          <w:sz w:val="24"/>
          <w:szCs w:val="24"/>
        </w:rPr>
        <w:t>»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(далее – Фонд).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6" w:name="P89"/>
      <w:bookmarkEnd w:id="6"/>
      <w:r>
        <w:rPr>
          <w:rFonts w:ascii="Liberation Serif" w:hAnsi="Liberation Serif" w:cs="Times New Roman"/>
          <w:sz w:val="24"/>
          <w:szCs w:val="24"/>
        </w:rPr>
        <w:t>Компенсации предоставляются субъектам малого и среднего предпринимательства за счет средств субсидии, предоставленной на эти цели Администрацией Пуровского района.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7" w:name="P93"/>
      <w:bookmarkEnd w:id="7"/>
      <w:r>
        <w:rPr>
          <w:rFonts w:ascii="Liberation Serif" w:hAnsi="Liberation Serif" w:cs="Times New Roman"/>
          <w:sz w:val="24"/>
          <w:szCs w:val="24"/>
        </w:rPr>
        <w:t>Срок приема заявок субъектов малого и среднего предпринимательства на участие в мероприятии по предоставлению компенсаций устанавливается приказом Фонда</w:t>
      </w:r>
      <w:r>
        <w:rPr>
          <w:rFonts w:ascii="Liberation Serif" w:hAnsi="Liberation Serif" w:cs="Times New Roman"/>
          <w:bCs/>
          <w:sz w:val="24"/>
          <w:szCs w:val="24"/>
        </w:rPr>
        <w:t>.</w:t>
      </w:r>
    </w:p>
    <w:p w:rsidR="00B66784" w:rsidRDefault="00686AED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0726">
        <w:rPr>
          <w:rFonts w:ascii="Liberation Serif" w:hAnsi="Liberation Serif" w:cs="Times New Roman"/>
          <w:sz w:val="24"/>
          <w:szCs w:val="24"/>
        </w:rPr>
        <w:t xml:space="preserve">Информация о сроках приема </w:t>
      </w:r>
      <w:bookmarkStart w:id="8" w:name="_Hlk11914110"/>
      <w:bookmarkStart w:id="9" w:name="_Hlk516158043"/>
      <w:r w:rsidRPr="00AF0726">
        <w:rPr>
          <w:rFonts w:ascii="Liberation Serif" w:hAnsi="Liberation Serif" w:cs="Times New Roman"/>
          <w:sz w:val="24"/>
          <w:szCs w:val="24"/>
        </w:rPr>
        <w:t xml:space="preserve">заявок </w:t>
      </w:r>
      <w:bookmarkStart w:id="10" w:name="_Hlk38905645"/>
      <w:bookmarkStart w:id="11" w:name="_Hlk516157851"/>
      <w:bookmarkEnd w:id="8"/>
      <w:bookmarkEnd w:id="9"/>
      <w:r w:rsidRPr="00AF0726">
        <w:rPr>
          <w:rFonts w:ascii="Liberation Serif" w:hAnsi="Liberation Serif" w:cs="Times New Roman"/>
          <w:sz w:val="24"/>
          <w:szCs w:val="24"/>
        </w:rPr>
        <w:t>публикуется</w:t>
      </w:r>
      <w:bookmarkEnd w:id="10"/>
      <w:r w:rsidRPr="00AF0726">
        <w:rPr>
          <w:rFonts w:ascii="Liberation Serif" w:hAnsi="Liberation Serif" w:cs="Times New Roman"/>
          <w:sz w:val="24"/>
          <w:szCs w:val="24"/>
        </w:rPr>
        <w:t xml:space="preserve"> путем размещения объявления </w:t>
      </w:r>
      <w:bookmarkStart w:id="12" w:name="_Hlk37601225"/>
      <w:r w:rsidRPr="00AF0726">
        <w:rPr>
          <w:rFonts w:ascii="Liberation Serif" w:hAnsi="Liberation Serif" w:cs="Times New Roman"/>
          <w:sz w:val="24"/>
          <w:szCs w:val="24"/>
        </w:rPr>
        <w:t xml:space="preserve">на интернет-сайтах </w:t>
      </w:r>
      <w:hyperlink r:id="rId9" w:tooltip="http://пуровскийбизнес.рф" w:history="1">
        <w:r w:rsidRPr="00AF0726">
          <w:rPr>
            <w:rStyle w:val="af6"/>
            <w:rFonts w:ascii="Liberation Serif" w:hAnsi="Liberation Serif"/>
            <w:color w:val="auto"/>
            <w:sz w:val="24"/>
            <w:szCs w:val="24"/>
            <w:u w:val="none"/>
          </w:rPr>
          <w:t>http://пуровскийбизнес.рф</w:t>
        </w:r>
      </w:hyperlink>
      <w:r w:rsidRPr="00AF0726">
        <w:rPr>
          <w:rFonts w:ascii="Liberation Serif" w:hAnsi="Liberation Serif" w:cs="Times New Roman"/>
          <w:sz w:val="24"/>
          <w:szCs w:val="24"/>
        </w:rPr>
        <w:t xml:space="preserve">, </w:t>
      </w:r>
      <w:bookmarkEnd w:id="11"/>
      <w:bookmarkEnd w:id="12"/>
      <w:r w:rsidRPr="00AF0726">
        <w:rPr>
          <w:rFonts w:ascii="Liberation Serif" w:hAnsi="Liberation Serif"/>
          <w:sz w:val="24"/>
          <w:szCs w:val="24"/>
        </w:rPr>
        <w:fldChar w:fldCharType="begin"/>
      </w:r>
      <w:r w:rsidRPr="00AF0726">
        <w:rPr>
          <w:rFonts w:ascii="Liberation Serif" w:hAnsi="Liberation Serif"/>
          <w:sz w:val="24"/>
          <w:szCs w:val="24"/>
        </w:rPr>
        <w:instrText xml:space="preserve"> HYPERLINK "https://puradm.ru" </w:instrText>
      </w:r>
      <w:r w:rsidRPr="00AF0726">
        <w:rPr>
          <w:rFonts w:ascii="Liberation Serif" w:hAnsi="Liberation Serif"/>
          <w:sz w:val="24"/>
          <w:szCs w:val="24"/>
        </w:rPr>
        <w:fldChar w:fldCharType="separate"/>
      </w:r>
      <w:r w:rsidRPr="00AF0726">
        <w:rPr>
          <w:rStyle w:val="af6"/>
          <w:rFonts w:ascii="Liberation Serif" w:hAnsi="Liberation Serif"/>
          <w:color w:val="auto"/>
          <w:sz w:val="24"/>
          <w:szCs w:val="24"/>
          <w:u w:val="none"/>
        </w:rPr>
        <w:t>https://puradm.ru</w:t>
      </w:r>
      <w:r w:rsidRPr="00AF0726">
        <w:rPr>
          <w:rFonts w:ascii="Liberation Serif" w:hAnsi="Liberation Serif"/>
          <w:sz w:val="24"/>
          <w:szCs w:val="24"/>
        </w:rPr>
        <w:fldChar w:fldCharType="end"/>
      </w:r>
      <w:r w:rsidRPr="00AF0726">
        <w:rPr>
          <w:rFonts w:ascii="Liberation Serif" w:hAnsi="Liberation Serif"/>
          <w:sz w:val="24"/>
          <w:szCs w:val="24"/>
        </w:rPr>
        <w:t xml:space="preserve"> </w:t>
      </w:r>
      <w:r w:rsidRPr="00AF0726">
        <w:rPr>
          <w:rFonts w:ascii="Liberation Serif" w:eastAsia="Liberation Serif" w:hAnsi="Liberation Serif" w:cs="Liberation Serif"/>
          <w:sz w:val="24"/>
          <w:szCs w:val="24"/>
          <w:highlight w:val="white"/>
        </w:rPr>
        <w:t>и на интернет-сайтах https://mb89.ru/, https://развивайбизнес89.рф/ (с момента реализации возможности)</w:t>
      </w:r>
      <w:r>
        <w:rPr>
          <w:rFonts w:ascii="Liberation Serif" w:hAnsi="Liberation Serif"/>
          <w:sz w:val="24"/>
          <w:szCs w:val="24"/>
        </w:rPr>
        <w:t>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Для реализации настоящего Порядка используются следующие основные понятия:</w:t>
      </w:r>
    </w:p>
    <w:p w:rsidR="00686AED" w:rsidRDefault="00686AED" w:rsidP="00686AED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CA0A12">
        <w:rPr>
          <w:rFonts w:ascii="Liberation Serif" w:eastAsia="Liberation Serif" w:hAnsi="Liberation Serif" w:cs="Liberation Serif"/>
          <w:b/>
          <w:sz w:val="24"/>
        </w:rPr>
        <w:t>Оператор</w:t>
      </w:r>
      <w:r w:rsidRPr="00CA0A12">
        <w:rPr>
          <w:rFonts w:ascii="Liberation Serif" w:eastAsia="Liberation Serif" w:hAnsi="Liberation Serif" w:cs="Liberation Serif"/>
          <w:sz w:val="24"/>
        </w:rPr>
        <w:t xml:space="preserve"> − Фонд «Агентство инвестиционного развития и поддержки предпринимательства Ямало-Ненецкого автономного округа «Мой бизнес» (микрокредитная компания)» (далее − Фонд «Мой бизнес», оператор), который выполняет роль оператора по приему документов по </w:t>
      </w:r>
      <w:r w:rsidRPr="00CA0A12">
        <w:rPr>
          <w:rFonts w:ascii="Liberation Serif" w:hAnsi="Liberation Serif"/>
          <w:bCs/>
          <w:sz w:val="24"/>
          <w:szCs w:val="24"/>
        </w:rPr>
        <w:t xml:space="preserve">компенсации </w:t>
      </w:r>
      <w:r w:rsidRPr="00686AED">
        <w:rPr>
          <w:rFonts w:ascii="Liberation Serif" w:hAnsi="Liberation Serif" w:cs="Times New Roman"/>
          <w:bCs/>
          <w:sz w:val="24"/>
          <w:szCs w:val="24"/>
        </w:rPr>
        <w:t xml:space="preserve">части затрат на приобретение, поставку и устройство, модернизацию нестационарных торговых объектов </w:t>
      </w:r>
      <w:r w:rsidRPr="00686AED">
        <w:rPr>
          <w:rFonts w:ascii="Liberation Serif" w:hAnsi="Liberation Serif"/>
          <w:sz w:val="24"/>
          <w:szCs w:val="24"/>
        </w:rPr>
        <w:t>Пуровского района</w:t>
      </w:r>
      <w:r w:rsidRPr="00CA0A12">
        <w:rPr>
          <w:rFonts w:ascii="Liberation Serif" w:hAnsi="Liberation Serif" w:cs="Liberation Serif"/>
          <w:sz w:val="24"/>
          <w:szCs w:val="24"/>
        </w:rPr>
        <w:t xml:space="preserve">, с </w:t>
      </w:r>
      <w:r w:rsidRPr="00CA0A12">
        <w:rPr>
          <w:rFonts w:ascii="Liberation Serif" w:eastAsia="Liberation Serif" w:hAnsi="Liberation Serif" w:cs="Liberation Serif"/>
          <w:sz w:val="24"/>
          <w:szCs w:val="24"/>
        </w:rPr>
        <w:t>момента реализации технической возможности сбора заявок оператором</w:t>
      </w:r>
      <w:r w:rsidRPr="00CA0A12">
        <w:rPr>
          <w:rFonts w:ascii="Liberation Serif" w:hAnsi="Liberation Serif" w:cs="Liberation Serif"/>
          <w:sz w:val="24"/>
          <w:szCs w:val="24"/>
        </w:rPr>
        <w:t>.</w:t>
      </w:r>
    </w:p>
    <w:p w:rsidR="00B66784" w:rsidRDefault="006D3BE2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bookmarkStart w:id="13" w:name="P94"/>
      <w:bookmarkStart w:id="14" w:name="_Hlk516164452"/>
      <w:bookmarkEnd w:id="13"/>
      <w:r>
        <w:rPr>
          <w:rFonts w:ascii="Liberation Serif" w:hAnsi="Liberation Serif" w:cs="Times New Roman"/>
          <w:b/>
          <w:sz w:val="24"/>
          <w:szCs w:val="24"/>
        </w:rPr>
        <w:t>Заявитель</w:t>
      </w:r>
      <w:r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предпринимательства, принявший решение об участии в мероприятии по предоставлению компенсаций и представивший документы в соответствии с требованиями настоящего Порядка</w:t>
      </w:r>
      <w:bookmarkEnd w:id="14"/>
      <w:r>
        <w:rPr>
          <w:rFonts w:ascii="Liberation Serif" w:hAnsi="Liberation Serif" w:cs="Times New Roman"/>
          <w:sz w:val="24"/>
          <w:szCs w:val="24"/>
        </w:rPr>
        <w:t>.</w:t>
      </w:r>
      <w:bookmarkStart w:id="15" w:name="_Hlk11830824"/>
    </w:p>
    <w:p w:rsidR="00B66784" w:rsidRDefault="006D3BE2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Заявка</w:t>
      </w:r>
      <w:r w:rsidR="00AC5233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– </w:t>
      </w:r>
      <w:bookmarkStart w:id="16" w:name="_Hlk37603552"/>
      <w:r>
        <w:rPr>
          <w:rFonts w:ascii="Liberation Serif" w:hAnsi="Liberation Serif" w:cs="Times New Roman"/>
          <w:sz w:val="24"/>
          <w:szCs w:val="24"/>
        </w:rPr>
        <w:t>заявление и пакет документов субъекта малого и среднего предпринимательства направленные для участия в мероприятии по предоставлению компенсации в соответствии с требованиями настоящего Порядка</w:t>
      </w:r>
      <w:bookmarkEnd w:id="16"/>
      <w:r>
        <w:rPr>
          <w:rFonts w:ascii="Liberation Serif" w:hAnsi="Liberation Serif" w:cs="Times New Roman"/>
          <w:sz w:val="24"/>
          <w:szCs w:val="24"/>
        </w:rPr>
        <w:t>.</w:t>
      </w:r>
      <w:bookmarkEnd w:id="15"/>
    </w:p>
    <w:p w:rsidR="00B66784" w:rsidRDefault="006D3BE2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Получатель компенсации</w:t>
      </w:r>
      <w:r>
        <w:rPr>
          <w:rFonts w:ascii="Liberation Serif" w:hAnsi="Liberation Serif" w:cs="Times New Roman"/>
          <w:sz w:val="24"/>
          <w:szCs w:val="24"/>
        </w:rPr>
        <w:t xml:space="preserve"> – субъект малого и среднего предпринимательства, в отношении которого принято решение о предоставлении ему компенсации, с которым Фондом заключен Договор о предоставлении компенсации.</w:t>
      </w:r>
    </w:p>
    <w:p w:rsidR="00B66784" w:rsidRDefault="006D3BE2">
      <w:pPr>
        <w:pStyle w:val="af5"/>
        <w:widowControl w:val="0"/>
        <w:ind w:left="0"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Субъект малого и среднего предпринимательства (СМСП)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– юридическое лицо или индивидуальный предприниматель, относящиеся к категории субъектов малого и среднего предпринимательства в соответствии с Федеральным </w:t>
      </w:r>
      <w:hyperlink r:id="rId10" w:tooltip="consultantplus://offline/ref=E9F0EBDB4E36CF9500243874925A534AC461AB8B7212CBFAAF001EF47D1D32507567023B65490E31A1RFQ" w:history="1">
        <w:r>
          <w:rPr>
            <w:rFonts w:ascii="Liberation Serif" w:hAnsi="Liberation Serif"/>
            <w:sz w:val="24"/>
            <w:szCs w:val="24"/>
          </w:rPr>
          <w:t>законом</w:t>
        </w:r>
      </w:hyperlink>
      <w:r>
        <w:rPr>
          <w:rFonts w:ascii="Liberation Serif" w:hAnsi="Liberation Serif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(далее – Федеральный закон от 24 июля 2007 года № 209-ФЗ), сведения о котором на дату подачи заявки на участие в мероприятии по предоставлению компенсаций внесены в единый реестр субъектов малого и среднего предпринимательства в соответствии с действующим законодательством </w:t>
      </w:r>
      <w:bookmarkStart w:id="17" w:name="_Hlk516159925"/>
      <w:r>
        <w:rPr>
          <w:rFonts w:ascii="Liberation Serif" w:hAnsi="Liberation Serif"/>
          <w:sz w:val="24"/>
          <w:szCs w:val="24"/>
        </w:rPr>
        <w:t>Российской Федерации</w:t>
      </w:r>
      <w:bookmarkEnd w:id="17"/>
      <w:r>
        <w:rPr>
          <w:rFonts w:ascii="Liberation Serif" w:hAnsi="Liberation Serif"/>
          <w:sz w:val="24"/>
          <w:szCs w:val="24"/>
        </w:rPr>
        <w:t>.</w:t>
      </w:r>
    </w:p>
    <w:p w:rsidR="00C1482D" w:rsidRPr="008D2AF0" w:rsidRDefault="00C1482D">
      <w:pPr>
        <w:pStyle w:val="af5"/>
        <w:widowControl w:val="0"/>
        <w:ind w:left="0" w:firstLine="426"/>
        <w:jc w:val="both"/>
        <w:rPr>
          <w:rFonts w:ascii="Liberation Serif" w:hAnsi="Liberation Serif" w:cs="Arial"/>
          <w:sz w:val="24"/>
          <w:szCs w:val="24"/>
          <w:shd w:val="clear" w:color="auto" w:fill="FFFFFF"/>
        </w:rPr>
      </w:pPr>
      <w:r w:rsidRPr="008D2AF0">
        <w:rPr>
          <w:rFonts w:ascii="Liberation Serif" w:hAnsi="Liberation Serif"/>
          <w:b/>
          <w:sz w:val="24"/>
          <w:szCs w:val="24"/>
        </w:rPr>
        <w:t xml:space="preserve">Нестационарный торговый объект - </w:t>
      </w:r>
      <w:r w:rsidRPr="008D2AF0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торговый объект, представляющий собой временное </w:t>
      </w:r>
      <w:r w:rsidRPr="008D2AF0">
        <w:rPr>
          <w:rFonts w:ascii="Liberation Serif" w:hAnsi="Liberation Serif" w:cs="Arial"/>
          <w:sz w:val="24"/>
          <w:szCs w:val="24"/>
          <w:shd w:val="clear" w:color="auto" w:fill="FFFFFF"/>
        </w:rPr>
        <w:lastRenderedPageBreak/>
        <w:t>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9637F8" w:rsidRPr="008D2AF0" w:rsidRDefault="009637F8">
      <w:pPr>
        <w:pStyle w:val="af5"/>
        <w:widowControl w:val="0"/>
        <w:ind w:left="0" w:firstLine="426"/>
        <w:jc w:val="both"/>
        <w:rPr>
          <w:rFonts w:ascii="Liberation Serif" w:hAnsi="Liberation Serif"/>
          <w:b/>
          <w:sz w:val="24"/>
          <w:szCs w:val="24"/>
        </w:rPr>
      </w:pPr>
      <w:r w:rsidRPr="008D2AF0">
        <w:rPr>
          <w:rFonts w:ascii="Liberation Serif" w:hAnsi="Liberation Serif"/>
          <w:b/>
          <w:sz w:val="24"/>
          <w:szCs w:val="24"/>
        </w:rPr>
        <w:t>Модернизация</w:t>
      </w:r>
      <w:r w:rsidRPr="008D2AF0">
        <w:rPr>
          <w:rFonts w:ascii="Liberation Serif" w:hAnsi="Liberation Serif"/>
          <w:sz w:val="24"/>
          <w:szCs w:val="24"/>
        </w:rPr>
        <w:t xml:space="preserve"> - приведение в соответствие</w:t>
      </w:r>
      <w:r w:rsidR="00AC63F1" w:rsidRPr="008D2AF0">
        <w:rPr>
          <w:rFonts w:ascii="Liberation Serif" w:hAnsi="Liberation Serif"/>
          <w:sz w:val="24"/>
          <w:szCs w:val="24"/>
        </w:rPr>
        <w:t xml:space="preserve"> нестационарного торгового объекта</w:t>
      </w:r>
      <w:r w:rsidRPr="008D2AF0">
        <w:rPr>
          <w:rFonts w:ascii="Liberation Serif" w:hAnsi="Liberation Serif"/>
          <w:sz w:val="24"/>
          <w:szCs w:val="24"/>
        </w:rPr>
        <w:t xml:space="preserve"> </w:t>
      </w:r>
      <w:r w:rsidR="00AC63F1" w:rsidRPr="008D2AF0">
        <w:rPr>
          <w:rFonts w:ascii="Liberation Serif" w:hAnsi="Liberation Serif"/>
          <w:sz w:val="24"/>
          <w:szCs w:val="24"/>
        </w:rPr>
        <w:t>к</w:t>
      </w:r>
      <w:r w:rsidRPr="008D2AF0">
        <w:rPr>
          <w:rFonts w:ascii="Liberation Serif" w:hAnsi="Liberation Serif"/>
          <w:sz w:val="24"/>
          <w:szCs w:val="24"/>
        </w:rPr>
        <w:t xml:space="preserve"> требованиям и нормам, </w:t>
      </w:r>
      <w:r w:rsidR="000F1F40" w:rsidRPr="008D2AF0">
        <w:rPr>
          <w:rFonts w:ascii="Liberation Serif" w:hAnsi="Liberation Serif"/>
          <w:sz w:val="24"/>
          <w:szCs w:val="24"/>
        </w:rPr>
        <w:t>утвержденны</w:t>
      </w:r>
      <w:r w:rsidR="00B02713" w:rsidRPr="008D2AF0">
        <w:rPr>
          <w:rFonts w:ascii="Liberation Serif" w:hAnsi="Liberation Serif"/>
          <w:sz w:val="24"/>
          <w:szCs w:val="24"/>
        </w:rPr>
        <w:t>м</w:t>
      </w:r>
      <w:r w:rsidR="000F1F40" w:rsidRPr="008D2AF0">
        <w:rPr>
          <w:rFonts w:ascii="Liberation Serif" w:hAnsi="Liberation Serif"/>
          <w:sz w:val="24"/>
          <w:szCs w:val="24"/>
        </w:rPr>
        <w:t xml:space="preserve"> Правилами благоустройства территорий населенных пунктов муниципального округа Пуровский район</w:t>
      </w:r>
      <w:r w:rsidRPr="008D2AF0">
        <w:rPr>
          <w:rFonts w:ascii="Liberation Serif" w:hAnsi="Liberation Serif"/>
          <w:sz w:val="24"/>
          <w:szCs w:val="24"/>
        </w:rPr>
        <w:t>.</w:t>
      </w:r>
    </w:p>
    <w:p w:rsidR="00B66784" w:rsidRPr="008D2AF0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Подавая заявку, заявитель тем самым подтверждает свое согласие с:</w:t>
      </w:r>
    </w:p>
    <w:p w:rsidR="00B66784" w:rsidRPr="008D2AF0" w:rsidRDefault="006D3BE2">
      <w:pPr>
        <w:widowControl w:val="0"/>
        <w:ind w:firstLine="426"/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>- условиями настоящего Порядка;</w:t>
      </w:r>
    </w:p>
    <w:p w:rsidR="00B66784" w:rsidRDefault="006D3BE2">
      <w:pPr>
        <w:widowControl w:val="0"/>
        <w:ind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порядком заключения и условиями Договора о предоставлении компенсации.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Все расходы по подготовке и направлению заявки, расходы по выполнению обязанностей, возложенных на получателя компенсации Договором о предоставлении компенсации, требований Фонда о предоставлении сведений (документов), заявитель несет за свой счет.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Сведения о получателе компенсации включаются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№ 209-ФЗ.</w:t>
      </w:r>
    </w:p>
    <w:p w:rsidR="00B66784" w:rsidRDefault="00B66784">
      <w:pPr>
        <w:pStyle w:val="ConsPlusNormal"/>
        <w:tabs>
          <w:tab w:val="left" w:pos="567"/>
          <w:tab w:val="left" w:pos="993"/>
        </w:tabs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6D3BE2" w:rsidP="00C4324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Определение объема компенсации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Компенсация предоставляется на безвозмездной и безвозвратной основе в порядке, предусмотренном Договором о предоставлении компенсации.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4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Максимальный объем компенсации, предоставляемой на одного получателя компенсации, составляет </w:t>
      </w:r>
      <w:r>
        <w:rPr>
          <w:rFonts w:ascii="Liberation Serif" w:hAnsi="Liberation Serif"/>
          <w:sz w:val="24"/>
          <w:szCs w:val="24"/>
        </w:rPr>
        <w:t xml:space="preserve">50% от суммы расходов, но не более 1 000 000 (одного миллиона) рублей. </w:t>
      </w:r>
    </w:p>
    <w:p w:rsidR="00B66784" w:rsidRDefault="00B66784">
      <w:pPr>
        <w:pStyle w:val="ConsPlusNormal"/>
        <w:tabs>
          <w:tab w:val="left" w:pos="567"/>
          <w:tab w:val="left" w:pos="993"/>
        </w:tabs>
        <w:ind w:left="540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6D3BE2" w:rsidP="00C4324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Условия предоставления компенсации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8" w:name="_Hlk511664509"/>
      <w:r>
        <w:rPr>
          <w:rFonts w:ascii="Liberation Serif" w:hAnsi="Liberation Serif" w:cs="Times New Roman"/>
          <w:sz w:val="24"/>
          <w:szCs w:val="24"/>
        </w:rPr>
        <w:t xml:space="preserve">Компенсации подлежат </w:t>
      </w:r>
      <w:r>
        <w:rPr>
          <w:rFonts w:ascii="Liberation Serif" w:hAnsi="Liberation Serif"/>
          <w:sz w:val="24"/>
          <w:szCs w:val="24"/>
        </w:rPr>
        <w:t>расходы по договорам на возмещение суммы фактических расходов, произведенных не раннее 1 января года, предшествующего году проведения отбора на приобретение, поставку и устройство, модернизацию нестационарных торговых объектов.</w:t>
      </w:r>
      <w:bookmarkEnd w:id="18"/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hanging="271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Условиями предоставления компенсации является соблюдение следующих требований: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заявителем в полном объеме представлены сведения и документы, перечисленные в пункте 4.1 настоящего Порядка;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заявитель зарегистрирован (состоит на учете в налоговых органах), </w:t>
      </w:r>
      <w:r>
        <w:rPr>
          <w:rFonts w:ascii="Liberation Serif" w:hAnsi="Liberation Serif"/>
          <w:sz w:val="24"/>
          <w:szCs w:val="24"/>
        </w:rPr>
        <w:t>осуществляет хозяйственную деятельность на территории муниципального округа Пуровский район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  имеет действующий договор  на право размещения нестационарного торгового объекта на территории муниципального округа Пуровский район, являющегося основанием для размещения нестационарного торгового объекта в местах, определенных муниципальным правовым актом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 заявителя на дату подачи заявки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66784" w:rsidRDefault="006D3BE2" w:rsidP="00C4324A">
      <w:pPr>
        <w:pStyle w:val="ConsPlusNormal"/>
        <w:widowControl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 заявителя на дату подачи заявки отсутствует просроченная задолженность по возврату в соответствующий бюджет бюджетной системы Российской Федерации субсидий, бюджетных инвестиций и иная просроченная задолженность перед соответствующим бюджетом бюджетной системы Российской Федерации;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заявитель (юридическое лицо) на дату подачи заявки не находится в процессе реорганизации, ликвидации, в его отношении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заявитель (индивидуальный предприниматель) на дату подачи заявки не прекратил деятельность в качестве индивидуального предпринимателя;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заявитель </w:t>
      </w:r>
      <w:r>
        <w:rPr>
          <w:rFonts w:ascii="Liberation Serif" w:hAnsi="Liberation Serif"/>
          <w:sz w:val="24"/>
          <w:highlight w:val="white"/>
        </w:rPr>
        <w:t xml:space="preserve"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</w:t>
      </w:r>
      <w:r>
        <w:rPr>
          <w:rFonts w:ascii="Liberation Serif" w:hAnsi="Liberation Serif"/>
          <w:sz w:val="24"/>
          <w:highlight w:val="white"/>
        </w:rPr>
        <w:lastRenderedPageBreak/>
        <w:t>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Liberation Serif" w:hAnsi="Liberation Serif" w:cs="Times New Roman"/>
          <w:sz w:val="24"/>
          <w:szCs w:val="24"/>
        </w:rPr>
        <w:t>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 заявителя на дату подачи заявки истек срок оказания поддержки, полученной ранее на цели, указанные в пункте 1.1 настоящего Порядка;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заявитель не относится к числу лиц, в отношении которых действуют положения, предусмотренные частями 3, 4, 5 статьи 14 Федерального закона от 24 июля 2007 года № 209-ФЗ;</w:t>
      </w:r>
    </w:p>
    <w:p w:rsidR="00B66784" w:rsidRDefault="006D3BE2" w:rsidP="00C4324A">
      <w:pPr>
        <w:pStyle w:val="af5"/>
        <w:numPr>
          <w:ilvl w:val="2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19" w:name="_Hlk5461920"/>
      <w:r>
        <w:rPr>
          <w:rFonts w:ascii="Liberation Serif" w:hAnsi="Liberation Serif"/>
          <w:sz w:val="24"/>
          <w:szCs w:val="24"/>
        </w:rPr>
        <w:t>заявитель соответствует требованиям Федерального закона от 07.08.2001 N 115-ФЗ «О противодействии легализации (отмыванию) доходов, полученных преступным путем, и финансированию терроризма»;</w:t>
      </w:r>
    </w:p>
    <w:p w:rsidR="00B66784" w:rsidRDefault="006D3BE2" w:rsidP="00C4324A">
      <w:pPr>
        <w:pStyle w:val="af5"/>
        <w:numPr>
          <w:ilvl w:val="2"/>
          <w:numId w:val="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bookmarkStart w:id="20" w:name="_Hlk126931350"/>
      <w:r>
        <w:rPr>
          <w:rFonts w:ascii="Liberation Serif" w:hAnsi="Liberation Serif"/>
          <w:bCs/>
          <w:sz w:val="24"/>
          <w:szCs w:val="24"/>
        </w:rPr>
        <w:t>в реестре дисквалифицированных лиц</w:t>
      </w:r>
      <w:bookmarkEnd w:id="20"/>
      <w:r>
        <w:rPr>
          <w:rFonts w:ascii="Liberation Serif" w:hAnsi="Liberation Serif"/>
          <w:bCs/>
          <w:sz w:val="24"/>
          <w:szCs w:val="24"/>
        </w:rPr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– юридического лица, заявителе – индивидуальном предпринимателе.</w:t>
      </w:r>
      <w:bookmarkEnd w:id="19"/>
    </w:p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6D3BE2" w:rsidP="00C4324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21" w:name="_Hlk6822962"/>
      <w:r>
        <w:rPr>
          <w:rFonts w:ascii="Liberation Serif" w:hAnsi="Liberation Serif" w:cs="Times New Roman"/>
          <w:b/>
          <w:sz w:val="24"/>
          <w:szCs w:val="24"/>
        </w:rPr>
        <w:t xml:space="preserve">Перечень </w:t>
      </w:r>
      <w:r>
        <w:rPr>
          <w:rFonts w:ascii="Liberation Serif" w:hAnsi="Liberation Serif"/>
          <w:b/>
          <w:sz w:val="24"/>
          <w:szCs w:val="24"/>
        </w:rPr>
        <w:t>документов и порядок их предоставления</w:t>
      </w:r>
      <w:bookmarkEnd w:id="21"/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Для участия в </w:t>
      </w:r>
      <w:bookmarkStart w:id="22" w:name="_Hlk67260884"/>
      <w:r>
        <w:rPr>
          <w:rFonts w:ascii="Liberation Serif" w:hAnsi="Liberation Serif" w:cs="Times New Roman"/>
          <w:sz w:val="24"/>
          <w:szCs w:val="24"/>
        </w:rPr>
        <w:t>мероприятии по предоставлению компенсаций</w:t>
      </w:r>
      <w:bookmarkEnd w:id="22"/>
      <w:r>
        <w:rPr>
          <w:rFonts w:ascii="Liberation Serif" w:hAnsi="Liberation Serif" w:cs="Times New Roman"/>
          <w:sz w:val="24"/>
          <w:szCs w:val="24"/>
        </w:rPr>
        <w:t xml:space="preserve"> </w:t>
      </w:r>
      <w:bookmarkStart w:id="23" w:name="_Hlk67263238"/>
      <w:r>
        <w:rPr>
          <w:rFonts w:ascii="Liberation Serif" w:hAnsi="Liberation Serif" w:cs="Times New Roman"/>
          <w:sz w:val="24"/>
          <w:szCs w:val="24"/>
        </w:rPr>
        <w:t>заявитель (представитель, имеющий право действовать от имени СМСП)</w:t>
      </w:r>
      <w:bookmarkEnd w:id="23"/>
      <w:r>
        <w:rPr>
          <w:rFonts w:ascii="Liberation Serif" w:hAnsi="Liberation Serif" w:cs="Times New Roman"/>
          <w:sz w:val="24"/>
          <w:szCs w:val="24"/>
        </w:rPr>
        <w:t xml:space="preserve"> в установленные сроки направляет в Фонд заявку, которая включает в себя следующие документы:</w:t>
      </w:r>
    </w:p>
    <w:p w:rsidR="00B66784" w:rsidRDefault="00D3464A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hyperlink w:anchor="P337" w:tooltip="#P337" w:history="1">
        <w:r w:rsidR="006D3BE2">
          <w:rPr>
            <w:rFonts w:ascii="Liberation Serif" w:hAnsi="Liberation Serif" w:cs="Times New Roman"/>
            <w:sz w:val="24"/>
            <w:szCs w:val="24"/>
          </w:rPr>
          <w:t>заявление</w:t>
        </w:r>
      </w:hyperlink>
      <w:r w:rsidR="006D3BE2">
        <w:rPr>
          <w:rFonts w:ascii="Liberation Serif" w:hAnsi="Liberation Serif" w:cs="Times New Roman"/>
          <w:sz w:val="24"/>
          <w:szCs w:val="24"/>
        </w:rPr>
        <w:t xml:space="preserve"> по форме, согласно приложению № 1 к настоящему Порядку;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4" w:name="_Hlk11831211"/>
      <w:r>
        <w:rPr>
          <w:rFonts w:ascii="Liberation Serif" w:hAnsi="Liberation Serif" w:cs="Times New Roman"/>
          <w:sz w:val="24"/>
          <w:szCs w:val="24"/>
        </w:rPr>
        <w:t>копию устава с приложением изменений и дополнений, заверенную участником отбора (для юридических лиц);</w:t>
      </w:r>
      <w:bookmarkEnd w:id="24"/>
    </w:p>
    <w:p w:rsidR="008E2FE8" w:rsidRPr="008D2AF0" w:rsidRDefault="008E2FE8" w:rsidP="00C4324A">
      <w:pPr>
        <w:pStyle w:val="ConsPlusNormal"/>
        <w:numPr>
          <w:ilvl w:val="2"/>
          <w:numId w:val="1"/>
        </w:numPr>
        <w:tabs>
          <w:tab w:val="left" w:pos="568"/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5" w:name="_Hlk128388592"/>
      <w:r w:rsidRPr="008D2AF0">
        <w:rPr>
          <w:rFonts w:ascii="Liberation Serif" w:hAnsi="Liberation Serif"/>
          <w:sz w:val="24"/>
          <w:szCs w:val="24"/>
        </w:rPr>
        <w:t xml:space="preserve">копию паспорта гражданина Российской Федерации (разворот 2-3 страницы и страница с отметкой о регистрации) для индивидуального предпринимателя или руководителя юридического лица, подписавшего заявку, или законного представителя.  </w:t>
      </w:r>
    </w:p>
    <w:p w:rsidR="00B66784" w:rsidRPr="008D2AF0" w:rsidRDefault="008E2FE8" w:rsidP="008E2FE8">
      <w:pPr>
        <w:pStyle w:val="ConsPlusNormal"/>
        <w:tabs>
          <w:tab w:val="left" w:pos="567"/>
          <w:tab w:val="left" w:pos="1134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ab/>
        <w:t xml:space="preserve">Для иностранного гражданина </w:t>
      </w:r>
      <w:r w:rsidRPr="008D2AF0">
        <w:rPr>
          <w:rFonts w:ascii="Liberation Serif" w:hAnsi="Liberation Serif" w:cs="PT Astra Serif"/>
          <w:sz w:val="24"/>
          <w:szCs w:val="24"/>
        </w:rPr>
        <w:t xml:space="preserve">надлежащим образом заверенный перевод на русский язык копии паспорта </w:t>
      </w:r>
      <w:r w:rsidRPr="008D2AF0">
        <w:rPr>
          <w:rFonts w:ascii="Liberation Serif" w:hAnsi="Liberation Serif"/>
          <w:sz w:val="24"/>
          <w:szCs w:val="24"/>
        </w:rPr>
        <w:t>с приложением вида на жительство и данными о регистрации по месту жительства (пребывания)</w:t>
      </w:r>
      <w:bookmarkEnd w:id="25"/>
      <w:r w:rsidR="006D3BE2" w:rsidRPr="008D2AF0">
        <w:rPr>
          <w:rFonts w:ascii="Liberation Serif" w:hAnsi="Liberation Serif" w:cs="Times New Roman"/>
          <w:sz w:val="24"/>
          <w:szCs w:val="24"/>
        </w:rPr>
        <w:t>;</w:t>
      </w:r>
    </w:p>
    <w:p w:rsidR="00B66784" w:rsidRPr="008D2AF0" w:rsidRDefault="008E2FE8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6" w:name="_Hlk128388651"/>
      <w:bookmarkStart w:id="27" w:name="_Hlk5463883"/>
      <w:r w:rsidRPr="008D2AF0">
        <w:rPr>
          <w:rFonts w:ascii="Liberation Serif" w:eastAsia="Liberation Serif" w:hAnsi="Liberation Serif" w:cs="Liberation Serif"/>
          <w:sz w:val="24"/>
          <w:szCs w:val="24"/>
          <w:highlight w:val="white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(не ранее чем за 10 дней до даты подачи заявки)</w:t>
      </w:r>
      <w:bookmarkEnd w:id="26"/>
      <w:r w:rsidR="006D3BE2" w:rsidRPr="008D2AF0">
        <w:rPr>
          <w:rFonts w:ascii="Liberation Serif" w:hAnsi="Liberation Serif"/>
          <w:sz w:val="24"/>
          <w:szCs w:val="24"/>
        </w:rPr>
        <w:t>;</w:t>
      </w:r>
    </w:p>
    <w:p w:rsidR="00B66784" w:rsidRPr="008D2AF0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 копию </w:t>
      </w:r>
      <w:r w:rsidRPr="008D2AF0">
        <w:rPr>
          <w:rFonts w:ascii="Liberation Serif" w:hAnsi="Liberation Serif"/>
          <w:sz w:val="24"/>
          <w:szCs w:val="24"/>
        </w:rPr>
        <w:t>договора на право размещения нестационарного торгового объекта на территории муниципального округа Пуровский район;</w:t>
      </w:r>
    </w:p>
    <w:p w:rsidR="00B66784" w:rsidRPr="008D2AF0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копию договора, копии </w:t>
      </w:r>
      <w:bookmarkStart w:id="28" w:name="_Hlk120608456"/>
      <w:r w:rsidRPr="008D2AF0">
        <w:rPr>
          <w:rFonts w:ascii="Liberation Serif" w:hAnsi="Liberation Serif" w:cs="Times New Roman"/>
          <w:sz w:val="24"/>
          <w:szCs w:val="24"/>
        </w:rPr>
        <w:t>счетов-фактур, платежных документов и иных платежных документов, заверенные участником отбора, об оплате договоров</w:t>
      </w:r>
      <w:bookmarkEnd w:id="28"/>
      <w:r w:rsidRPr="008D2AF0">
        <w:rPr>
          <w:rFonts w:ascii="Liberation Serif" w:hAnsi="Liberation Serif" w:cs="Times New Roman"/>
          <w:sz w:val="24"/>
          <w:szCs w:val="24"/>
        </w:rPr>
        <w:t>, подтверждающих фактически понесенные затраты;</w:t>
      </w:r>
    </w:p>
    <w:p w:rsidR="00B66784" w:rsidRPr="008D2AF0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29" w:name="_Hlk100582504"/>
      <w:r w:rsidRPr="008D2AF0">
        <w:rPr>
          <w:rFonts w:ascii="Liberation Serif" w:hAnsi="Liberation Serif" w:cs="Times New Roman"/>
          <w:sz w:val="24"/>
          <w:szCs w:val="24"/>
        </w:rPr>
        <w:t>копии документов, подтверждающих полномочия лица, имеющего право действовать без доверенности (для юридических лиц);</w:t>
      </w:r>
    </w:p>
    <w:p w:rsidR="009637F8" w:rsidRPr="008D2AF0" w:rsidRDefault="006D3BE2" w:rsidP="00C4324A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0" w:name="_Hlk100582514"/>
      <w:bookmarkEnd w:id="29"/>
      <w:r w:rsidRPr="008D2AF0">
        <w:rPr>
          <w:rFonts w:ascii="Liberation Serif" w:hAnsi="Liberation Serif" w:cs="Times New Roman"/>
          <w:sz w:val="24"/>
          <w:szCs w:val="24"/>
        </w:rPr>
        <w:t>копию доверенности, подтверждающей полномочия представителя, имеющего право действовать от имени СМСП (если от имени СМСП обращается представитель)</w:t>
      </w:r>
      <w:r w:rsidR="009252C7" w:rsidRPr="008D2AF0">
        <w:rPr>
          <w:rFonts w:ascii="Liberation Serif" w:hAnsi="Liberation Serif" w:cs="Times New Roman"/>
          <w:sz w:val="24"/>
          <w:szCs w:val="24"/>
        </w:rPr>
        <w:t>;</w:t>
      </w:r>
    </w:p>
    <w:p w:rsidR="00B66784" w:rsidRPr="008D2AF0" w:rsidRDefault="009637F8" w:rsidP="00C4324A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>согласие на обработку персональных данных по форме, согласно приложению № 2 к настоящему Порядку</w:t>
      </w:r>
      <w:bookmarkStart w:id="31" w:name="_Hlk5464068"/>
      <w:bookmarkEnd w:id="27"/>
      <w:bookmarkEnd w:id="30"/>
      <w:r w:rsidRPr="008D2AF0">
        <w:rPr>
          <w:rFonts w:ascii="Liberation Serif" w:hAnsi="Liberation Serif" w:cs="Times New Roman"/>
          <w:sz w:val="24"/>
          <w:szCs w:val="24"/>
        </w:rPr>
        <w:t>.</w:t>
      </w:r>
    </w:p>
    <w:p w:rsidR="00AC5233" w:rsidRPr="007E73C0" w:rsidRDefault="00AC5233" w:rsidP="00AC5233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>Документы предоставляются в письменном виде, подписанные участником отбора или лицом, уполномоченным участником отбора</w:t>
      </w:r>
      <w:r w:rsidRPr="007E73C0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AC5233" w:rsidRDefault="00AC5233" w:rsidP="00AC5233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2" w:name="_Hlk100582676"/>
      <w:r w:rsidRPr="007E73C0">
        <w:rPr>
          <w:rFonts w:ascii="Liberation Serif" w:hAnsi="Liberation Serif"/>
          <w:sz w:val="24"/>
          <w:szCs w:val="24"/>
        </w:rPr>
        <w:t xml:space="preserve">Допускается подача документов на участие в отборе по электронным каналам связи посредством направления скан-образов на адрес электронной почты </w:t>
      </w:r>
      <w:hyperlink r:id="rId11" w:tooltip="mailto:purfond@mail.ru" w:history="1"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r w:rsidRPr="007E73C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</w:hyperlink>
      <w:r w:rsidRPr="007E73C0">
        <w:rPr>
          <w:rFonts w:ascii="Liberation Serif" w:hAnsi="Liberation Serif" w:cs="Times New Roman"/>
          <w:sz w:val="24"/>
          <w:szCs w:val="24"/>
        </w:rPr>
        <w:t>.</w:t>
      </w:r>
    </w:p>
    <w:p w:rsidR="00AC5233" w:rsidRDefault="00AC5233" w:rsidP="00AC5233">
      <w:pPr>
        <w:ind w:firstLine="567"/>
        <w:jc w:val="both"/>
        <w:rPr>
          <w:rFonts w:ascii="Liberation Serif" w:eastAsia="Liberation Serif" w:hAnsi="Liberation Serif" w:cs="Liberation Serif"/>
          <w:sz w:val="24"/>
          <w:highlight w:val="white"/>
        </w:rPr>
      </w:pPr>
      <w:r>
        <w:rPr>
          <w:rFonts w:ascii="Liberation Serif" w:eastAsia="Liberation Serif" w:hAnsi="Liberation Serif" w:cs="Liberation Serif"/>
          <w:sz w:val="24"/>
          <w:highlight w:val="white"/>
        </w:rPr>
        <w:t xml:space="preserve">С момента реализации технической возможности организации сбора посредством </w:t>
      </w:r>
      <w:r w:rsidRPr="004532B7">
        <w:rPr>
          <w:rFonts w:ascii="Liberation Serif" w:eastAsia="Liberation Serif" w:hAnsi="Liberation Serif" w:cs="Liberation Serif"/>
          <w:sz w:val="24"/>
          <w:highlight w:val="white"/>
        </w:rPr>
        <w:t>оператора</w:t>
      </w:r>
      <w:r>
        <w:rPr>
          <w:rFonts w:ascii="Liberation Serif" w:eastAsia="Liberation Serif" w:hAnsi="Liberation Serif" w:cs="Liberation Serif"/>
          <w:sz w:val="24"/>
          <w:highlight w:val="white"/>
        </w:rPr>
        <w:t xml:space="preserve"> заявки направляются через личный кабинет на сайте «Мой Бизнес» Ямало-Ненецкого автономного округа (https://mb89.ru/).</w:t>
      </w:r>
    </w:p>
    <w:p w:rsidR="00AC5233" w:rsidRPr="003D5C6C" w:rsidRDefault="00AC5233" w:rsidP="00AC5233">
      <w:pPr>
        <w:ind w:firstLine="567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hAnsi="Liberation Serif"/>
          <w:sz w:val="24"/>
          <w:szCs w:val="24"/>
        </w:rPr>
        <w:t xml:space="preserve">Заявитель также по своему желанию может представить указанные документы в адрес </w:t>
      </w:r>
      <w:r w:rsidRPr="003D5C6C">
        <w:rPr>
          <w:rFonts w:ascii="Liberation Serif" w:hAnsi="Liberation Serif"/>
          <w:sz w:val="24"/>
          <w:szCs w:val="24"/>
        </w:rPr>
        <w:t xml:space="preserve">оператора нарочно по адресу: 629850 ЯНАО, г. Тарко-Сале, ул. Мира, д. 3, </w:t>
      </w:r>
      <w:r w:rsidRPr="003D5C6C">
        <w:rPr>
          <w:rFonts w:ascii="Liberation Serif" w:eastAsia="Liberation Serif" w:hAnsi="Liberation Serif" w:cs="Liberation Serif"/>
          <w:sz w:val="24"/>
        </w:rPr>
        <w:t>Фонд «Мой бизнес».</w:t>
      </w:r>
    </w:p>
    <w:p w:rsidR="00AC5233" w:rsidRPr="003D5C6C" w:rsidRDefault="00AC5233" w:rsidP="00AC5233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3D5C6C">
        <w:rPr>
          <w:rFonts w:ascii="Liberation Serif" w:hAnsi="Liberation Serif"/>
          <w:sz w:val="24"/>
          <w:szCs w:val="24"/>
        </w:rPr>
        <w:t>После поступления заявки оператор направляет такие заявки на электронный адрес Фонда (</w:t>
      </w:r>
      <w:r w:rsidRPr="003D5C6C">
        <w:rPr>
          <w:rFonts w:ascii="Liberation Serif" w:hAnsi="Liberation Serif"/>
          <w:sz w:val="24"/>
          <w:szCs w:val="24"/>
          <w:lang w:val="en-US"/>
        </w:rPr>
        <w:t>purfond</w:t>
      </w:r>
      <w:r w:rsidRPr="003D5C6C">
        <w:rPr>
          <w:rFonts w:ascii="Liberation Serif" w:hAnsi="Liberation Serif"/>
          <w:sz w:val="24"/>
          <w:szCs w:val="24"/>
        </w:rPr>
        <w:t>@</w:t>
      </w:r>
      <w:r w:rsidRPr="003D5C6C">
        <w:rPr>
          <w:rFonts w:ascii="Liberation Serif" w:hAnsi="Liberation Serif"/>
          <w:sz w:val="24"/>
          <w:szCs w:val="24"/>
          <w:lang w:val="en-US"/>
        </w:rPr>
        <w:t>mail</w:t>
      </w:r>
      <w:r w:rsidRPr="003D5C6C">
        <w:rPr>
          <w:rFonts w:ascii="Liberation Serif" w:hAnsi="Liberation Serif"/>
          <w:sz w:val="24"/>
          <w:szCs w:val="24"/>
        </w:rPr>
        <w:t>.</w:t>
      </w:r>
      <w:r w:rsidRPr="003D5C6C">
        <w:rPr>
          <w:rFonts w:ascii="Liberation Serif" w:hAnsi="Liberation Serif"/>
          <w:sz w:val="24"/>
          <w:szCs w:val="24"/>
          <w:lang w:val="en-US"/>
        </w:rPr>
        <w:t>ru</w:t>
      </w:r>
      <w:r w:rsidRPr="003D5C6C">
        <w:rPr>
          <w:rFonts w:ascii="Liberation Serif" w:hAnsi="Liberation Serif"/>
          <w:sz w:val="24"/>
          <w:szCs w:val="24"/>
        </w:rPr>
        <w:t>.).</w:t>
      </w:r>
    </w:p>
    <w:p w:rsidR="00AC5233" w:rsidRPr="007E73C0" w:rsidRDefault="00AC5233" w:rsidP="00AC5233">
      <w:pPr>
        <w:ind w:firstLine="567"/>
        <w:jc w:val="both"/>
        <w:rPr>
          <w:rFonts w:ascii="Liberation Serif" w:hAnsi="Liberation Serif"/>
          <w:bCs/>
          <w:sz w:val="24"/>
          <w:szCs w:val="24"/>
        </w:rPr>
      </w:pPr>
      <w:bookmarkStart w:id="33" w:name="_Hlk100590531"/>
      <w:bookmarkStart w:id="34" w:name="_Hlk100582722"/>
      <w:bookmarkEnd w:id="32"/>
      <w:r w:rsidRPr="007E73C0">
        <w:rPr>
          <w:rFonts w:ascii="Liberation Serif" w:hAnsi="Liberation Serif"/>
          <w:bCs/>
          <w:sz w:val="24"/>
          <w:szCs w:val="24"/>
        </w:rPr>
        <w:t xml:space="preserve">Участник отбора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</w:p>
    <w:p w:rsidR="00B66784" w:rsidRPr="008D2AF0" w:rsidRDefault="00AC5233" w:rsidP="00AC5233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7E73C0">
        <w:rPr>
          <w:rFonts w:ascii="Liberation Serif" w:hAnsi="Liberation Serif"/>
          <w:bCs/>
          <w:sz w:val="24"/>
          <w:szCs w:val="24"/>
        </w:rPr>
        <w:t>Расходы, связанные с подготовкой заявки, несет участник отбора</w:t>
      </w:r>
      <w:r w:rsidRPr="007E73C0">
        <w:rPr>
          <w:rFonts w:ascii="Liberation Serif" w:hAnsi="Liberation Serif" w:cs="Times New Roman"/>
          <w:sz w:val="24"/>
          <w:szCs w:val="24"/>
        </w:rPr>
        <w:t>.</w:t>
      </w:r>
      <w:bookmarkEnd w:id="33"/>
      <w:bookmarkEnd w:id="34"/>
    </w:p>
    <w:p w:rsidR="00B66784" w:rsidRPr="008D2AF0" w:rsidRDefault="006D3BE2" w:rsidP="00C4324A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8D2AF0">
        <w:rPr>
          <w:rStyle w:val="FontStyle50"/>
          <w:rFonts w:ascii="Liberation Serif" w:hAnsi="Liberation Serif" w:cs="Times New Roman"/>
          <w:sz w:val="24"/>
          <w:szCs w:val="24"/>
        </w:rPr>
        <w:t xml:space="preserve">Заверение </w:t>
      </w:r>
      <w:r w:rsidRPr="008D2AF0">
        <w:rPr>
          <w:rFonts w:ascii="Liberation Serif" w:hAnsi="Liberation Serif" w:cs="Times New Roman"/>
          <w:sz w:val="24"/>
          <w:szCs w:val="24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 и печать (</w:t>
      </w:r>
      <w:bookmarkStart w:id="35" w:name="_Hlk11426062"/>
      <w:r w:rsidRPr="008D2AF0">
        <w:rPr>
          <w:rFonts w:ascii="Liberation Serif" w:hAnsi="Liberation Serif" w:cs="Times New Roman"/>
          <w:sz w:val="24"/>
          <w:szCs w:val="24"/>
        </w:rPr>
        <w:t>в случае отсутствия печати</w:t>
      </w:r>
      <w:bookmarkEnd w:id="35"/>
      <w:r w:rsidRPr="008D2AF0">
        <w:rPr>
          <w:rFonts w:ascii="Liberation Serif" w:hAnsi="Liberation Serif" w:cs="Times New Roman"/>
          <w:sz w:val="24"/>
          <w:szCs w:val="24"/>
        </w:rPr>
        <w:t xml:space="preserve"> проставляется отметка «Без печати»).</w:t>
      </w:r>
    </w:p>
    <w:p w:rsidR="00B66784" w:rsidRDefault="006D3BE2">
      <w:pPr>
        <w:pStyle w:val="ConsPlusNormal"/>
        <w:tabs>
          <w:tab w:val="left" w:pos="567"/>
          <w:tab w:val="left" w:pos="993"/>
        </w:tabs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8D2AF0">
        <w:rPr>
          <w:rStyle w:val="FontStyle50"/>
          <w:rFonts w:ascii="Liberation Serif" w:hAnsi="Liberation Serif" w:cs="Times New Roman"/>
          <w:sz w:val="24"/>
          <w:szCs w:val="24"/>
        </w:rPr>
        <w:tab/>
        <w:t>Копии многостраничных документов могут быть сшиты и заверены на обороте последнего листа.</w:t>
      </w:r>
      <w:bookmarkEnd w:id="31"/>
    </w:p>
    <w:p w:rsidR="00130F82" w:rsidRPr="0093057F" w:rsidRDefault="00130F82" w:rsidP="00130F82">
      <w:pPr>
        <w:pStyle w:val="af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93057F">
        <w:rPr>
          <w:rFonts w:ascii="Liberation Serif" w:hAnsi="Liberation Serif"/>
          <w:sz w:val="24"/>
          <w:szCs w:val="24"/>
        </w:rPr>
        <w:t>Каждая заявка, поступившая в срок, указанный в объявлении о проведении отбора, регистрируется по мере ее поступления в соответствующем журнале с присвоением номера и указанием даты и времени поступления заявок.</w:t>
      </w:r>
    </w:p>
    <w:p w:rsidR="00130F82" w:rsidRPr="0093057F" w:rsidRDefault="00130F82" w:rsidP="00130F82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3057F">
        <w:rPr>
          <w:rFonts w:ascii="Liberation Serif" w:hAnsi="Liberation Serif"/>
          <w:sz w:val="24"/>
          <w:szCs w:val="24"/>
        </w:rPr>
        <w:t xml:space="preserve">Датой регистрации заявки, поданной оператору, является дата поступления документов в личный кабинет сайта «Мой Бизнес» Ямало-Ненецкого автономного округа (https://mb89.ru/) либо дата представления заявки нарочно в адрес оператора, расположенного по адресу: 629850 ЯНАО, г. Тарко-Сале, ул. Мира, д. 3, </w:t>
      </w:r>
      <w:r w:rsidRPr="0093057F">
        <w:rPr>
          <w:rFonts w:ascii="Liberation Serif" w:eastAsia="Liberation Serif" w:hAnsi="Liberation Serif"/>
          <w:sz w:val="24"/>
          <w:szCs w:val="24"/>
        </w:rPr>
        <w:t>Фонд «Мой бизнес»</w:t>
      </w:r>
      <w:r w:rsidRPr="0093057F">
        <w:rPr>
          <w:rFonts w:ascii="Liberation Serif" w:hAnsi="Liberation Serif"/>
          <w:sz w:val="24"/>
          <w:szCs w:val="24"/>
        </w:rPr>
        <w:t>.</w:t>
      </w:r>
    </w:p>
    <w:p w:rsidR="00B66784" w:rsidRPr="008D2AF0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Датой регистрации заявки в Фонде является дата поступления документов, согласно пункту 4.2 настоящего Порядка.</w:t>
      </w:r>
      <w:bookmarkStart w:id="36" w:name="_Hlk100590354"/>
      <w:bookmarkEnd w:id="36"/>
    </w:p>
    <w:p w:rsidR="00B66784" w:rsidRPr="008D2AF0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8D2AF0">
        <w:rPr>
          <w:rStyle w:val="FontStyle50"/>
          <w:rFonts w:ascii="Liberation Serif" w:hAnsi="Liberation Serif" w:cs="Times New Roman"/>
          <w:sz w:val="24"/>
          <w:szCs w:val="24"/>
        </w:rPr>
        <w:t>Заявки, поступившие в течение установленного для их подачи срока, в адрес заявителей не возвращаются.</w:t>
      </w:r>
    </w:p>
    <w:p w:rsidR="00B66784" w:rsidRPr="008D2AF0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8D2AF0">
        <w:rPr>
          <w:rStyle w:val="FontStyle50"/>
          <w:rFonts w:ascii="Liberation Serif" w:hAnsi="Liberation Serif" w:cs="Times New Roman"/>
          <w:sz w:val="24"/>
          <w:szCs w:val="24"/>
        </w:rPr>
        <w:t>Заявитель вправе внести изменения в поданную заявку или отозвать ее.</w:t>
      </w:r>
    </w:p>
    <w:p w:rsidR="0029579C" w:rsidRDefault="0029579C" w:rsidP="0029579C">
      <w:pPr>
        <w:pStyle w:val="ConsPlusNormal"/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 w:cs="Times New Roman"/>
          <w:sz w:val="24"/>
          <w:szCs w:val="24"/>
        </w:rPr>
        <w:t>Изменения в ранее направленную заявку вносятся на основании письменного обращения заявителя,</w:t>
      </w:r>
      <w:r w:rsidRPr="007E73C0">
        <w:rPr>
          <w:rFonts w:ascii="Liberation Serif" w:hAnsi="Liberation Serif"/>
          <w:sz w:val="24"/>
          <w:szCs w:val="24"/>
        </w:rPr>
        <w:t xml:space="preserve"> направленного непосредственно в </w:t>
      </w:r>
      <w:r w:rsidRPr="007E73C0">
        <w:rPr>
          <w:rFonts w:ascii="Liberation Serif" w:hAnsi="Liberation Serif" w:cs="Times New Roman"/>
          <w:sz w:val="24"/>
          <w:szCs w:val="24"/>
        </w:rPr>
        <w:t>адрес Фонда, содержащего описание вносимых изменений с приложением подтверждающих документов.</w:t>
      </w:r>
    </w:p>
    <w:p w:rsidR="00B66784" w:rsidRPr="008D2AF0" w:rsidRDefault="0029579C" w:rsidP="0029579C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E73C0">
        <w:rPr>
          <w:rFonts w:ascii="Liberation Serif" w:hAnsi="Liberation Serif"/>
          <w:sz w:val="24"/>
          <w:szCs w:val="24"/>
        </w:rPr>
        <w:t xml:space="preserve">Изменения в ранее направленную заявку </w:t>
      </w:r>
      <w:r w:rsidRPr="0093057F">
        <w:rPr>
          <w:rFonts w:ascii="Liberation Serif" w:hAnsi="Liberation Serif"/>
          <w:sz w:val="24"/>
          <w:szCs w:val="24"/>
        </w:rPr>
        <w:t xml:space="preserve">через оператора осуществляется путем предоставления </w:t>
      </w:r>
      <w:r>
        <w:rPr>
          <w:rFonts w:ascii="Liberation Serif" w:hAnsi="Liberation Serif"/>
          <w:sz w:val="24"/>
          <w:szCs w:val="24"/>
        </w:rPr>
        <w:t>заявителем</w:t>
      </w:r>
      <w:r w:rsidRPr="0093057F">
        <w:rPr>
          <w:rFonts w:ascii="Liberation Serif" w:hAnsi="Liberation Serif"/>
          <w:sz w:val="24"/>
          <w:szCs w:val="24"/>
        </w:rPr>
        <w:t xml:space="preserve"> письменного заявления в </w:t>
      </w:r>
      <w:r w:rsidRPr="0093057F">
        <w:rPr>
          <w:rFonts w:ascii="Liberation Serif" w:eastAsia="Liberation Serif" w:hAnsi="Liberation Serif" w:cs="Liberation Serif"/>
          <w:sz w:val="24"/>
        </w:rPr>
        <w:t>Фонд «Мой бизнес»,</w:t>
      </w:r>
      <w:r w:rsidRPr="0093057F">
        <w:rPr>
          <w:rFonts w:ascii="Liberation Serif" w:hAnsi="Liberation Serif"/>
          <w:sz w:val="24"/>
          <w:szCs w:val="24"/>
        </w:rPr>
        <w:t xml:space="preserve"> расположенного по адресу: 629850 ЯНАО, г. Тарко-Сале, ул. Мира, д. 3.».</w:t>
      </w:r>
    </w:p>
    <w:p w:rsidR="00B66784" w:rsidRPr="008D2AF0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Письменное обращение о вносимых изменениях с приложением документов может направляться в Фонд в виде скан-образа на адрес электронной почты </w:t>
      </w:r>
      <w:hyperlink r:id="rId12" w:tooltip="mailto:purfond@mail.ru" w:history="1">
        <w:r w:rsidRPr="008D2AF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8D2AF0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8D2AF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8D2AF0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r w:rsidRPr="008D2AF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</w:hyperlink>
      <w:r w:rsidRPr="008D2AF0">
        <w:rPr>
          <w:rFonts w:ascii="Liberation Serif" w:hAnsi="Liberation Serif" w:cs="Times New Roman"/>
          <w:sz w:val="24"/>
          <w:szCs w:val="24"/>
        </w:rPr>
        <w:t xml:space="preserve"> с последующей отправкой документов на бумажном носителе.</w:t>
      </w:r>
    </w:p>
    <w:p w:rsidR="00B66784" w:rsidRPr="008D2AF0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При внесении изменений в заявку дата регистрации и сроки рассмотрения заявки не изменяются.</w:t>
      </w:r>
    </w:p>
    <w:p w:rsidR="00B66784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Для отзыва заявки заявитель направляет в Фонд обращение об отзыве заявки.</w:t>
      </w:r>
    </w:p>
    <w:p w:rsidR="0029579C" w:rsidRPr="0029579C" w:rsidRDefault="0029579C" w:rsidP="0029579C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29579C">
        <w:rPr>
          <w:rFonts w:ascii="Liberation Serif" w:hAnsi="Liberation Serif"/>
          <w:sz w:val="24"/>
          <w:szCs w:val="24"/>
        </w:rPr>
        <w:t xml:space="preserve">Отзыв заявки через оператора осуществляется путем предоставления заявителем письменного заявления в </w:t>
      </w:r>
      <w:r w:rsidRPr="0029579C">
        <w:rPr>
          <w:rFonts w:ascii="Liberation Serif" w:eastAsia="Liberation Serif" w:hAnsi="Liberation Serif" w:cs="Liberation Serif"/>
          <w:sz w:val="24"/>
        </w:rPr>
        <w:t>Фонд «Мой бизнес»,</w:t>
      </w:r>
      <w:r w:rsidRPr="0029579C">
        <w:rPr>
          <w:rFonts w:ascii="Liberation Serif" w:hAnsi="Liberation Serif"/>
          <w:sz w:val="24"/>
          <w:szCs w:val="24"/>
        </w:rPr>
        <w:t xml:space="preserve"> расположенного по адресу: 629850 ЯНАО, г. Тарко-Сале, ул. Мира, д. 3.».</w:t>
      </w:r>
    </w:p>
    <w:p w:rsidR="00B66784" w:rsidRPr="008D2AF0" w:rsidRDefault="006D3BE2" w:rsidP="00C4324A">
      <w:pPr>
        <w:pStyle w:val="ConsPlusNormal"/>
        <w:numPr>
          <w:ilvl w:val="2"/>
          <w:numId w:val="1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37" w:name="_Hlk5356020"/>
      <w:r w:rsidRPr="008D2AF0">
        <w:rPr>
          <w:rFonts w:ascii="Liberation Serif" w:hAnsi="Liberation Serif" w:cs="Times New Roman"/>
          <w:sz w:val="24"/>
          <w:szCs w:val="24"/>
        </w:rPr>
        <w:t xml:space="preserve">Срок принятия Фондом изменений в заявку или отзыва заявки составляет </w:t>
      </w:r>
      <w:bookmarkStart w:id="38" w:name="_Hlk11940647"/>
      <w:r w:rsidRPr="008D2AF0">
        <w:rPr>
          <w:rFonts w:ascii="Liberation Serif" w:hAnsi="Liberation Serif" w:cs="Times New Roman"/>
          <w:sz w:val="24"/>
          <w:szCs w:val="24"/>
        </w:rPr>
        <w:t xml:space="preserve">не более </w:t>
      </w:r>
      <w:bookmarkEnd w:id="38"/>
      <w:r w:rsidRPr="008D2AF0">
        <w:rPr>
          <w:rFonts w:ascii="Liberation Serif" w:hAnsi="Liberation Serif" w:cs="Times New Roman"/>
          <w:sz w:val="24"/>
          <w:szCs w:val="24"/>
        </w:rPr>
        <w:t xml:space="preserve">10 (десяти) рабочих дней со дня регистрации данной заявки, но не позднее </w:t>
      </w:r>
      <w:bookmarkStart w:id="39" w:name="_Hlk67942561"/>
      <w:r w:rsidRPr="008D2AF0">
        <w:rPr>
          <w:rFonts w:ascii="Liberation Serif" w:hAnsi="Liberation Serif" w:cs="Times New Roman"/>
          <w:sz w:val="24"/>
          <w:szCs w:val="24"/>
        </w:rPr>
        <w:t>крайнего срока приема заявок.</w:t>
      </w:r>
      <w:bookmarkEnd w:id="37"/>
      <w:bookmarkEnd w:id="39"/>
    </w:p>
    <w:p w:rsidR="00B66784" w:rsidRPr="008D2AF0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8D2AF0">
        <w:rPr>
          <w:rStyle w:val="FontStyle50"/>
          <w:rFonts w:ascii="Liberation Serif" w:hAnsi="Liberation Serif" w:cs="Times New Roman"/>
          <w:sz w:val="24"/>
          <w:szCs w:val="24"/>
        </w:rPr>
        <w:t xml:space="preserve">Заявитель вправе направить в Фонд официальный запрос о разъяснении положений настоящего Порядка </w:t>
      </w:r>
      <w:r w:rsidRPr="008D2AF0">
        <w:rPr>
          <w:rFonts w:ascii="Liberation Serif" w:hAnsi="Liberation Serif" w:cs="Times New Roman"/>
          <w:sz w:val="24"/>
          <w:szCs w:val="24"/>
        </w:rPr>
        <w:t xml:space="preserve">путем отправки скан-образа подписанного обращения на электронную почту </w:t>
      </w:r>
      <w:hyperlink r:id="rId13" w:tooltip="mailto:purfond@mail.ru" w:history="1">
        <w:r w:rsidRPr="008D2AF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purfond</w:t>
        </w:r>
        <w:r w:rsidRPr="008D2AF0">
          <w:rPr>
            <w:rStyle w:val="af6"/>
            <w:rFonts w:ascii="Liberation Serif" w:hAnsi="Liberation Serif"/>
            <w:color w:val="auto"/>
            <w:sz w:val="24"/>
            <w:szCs w:val="24"/>
          </w:rPr>
          <w:t>@</w:t>
        </w:r>
        <w:r w:rsidRPr="008D2AF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mail</w:t>
        </w:r>
        <w:r w:rsidRPr="008D2AF0">
          <w:rPr>
            <w:rStyle w:val="af6"/>
            <w:rFonts w:ascii="Liberation Serif" w:hAnsi="Liberation Serif"/>
            <w:color w:val="auto"/>
            <w:sz w:val="24"/>
            <w:szCs w:val="24"/>
          </w:rPr>
          <w:t>.</w:t>
        </w:r>
        <w:r w:rsidRPr="008D2AF0">
          <w:rPr>
            <w:rStyle w:val="af6"/>
            <w:rFonts w:ascii="Liberation Serif" w:hAnsi="Liberation Serif"/>
            <w:color w:val="auto"/>
            <w:sz w:val="24"/>
            <w:szCs w:val="24"/>
            <w:lang w:val="en-US"/>
          </w:rPr>
          <w:t>ru</w:t>
        </w:r>
      </w:hyperlink>
      <w:r w:rsidRPr="008D2AF0">
        <w:rPr>
          <w:rStyle w:val="FontStyle50"/>
          <w:rFonts w:ascii="Liberation Serif" w:hAnsi="Liberation Serif" w:cs="Times New Roman"/>
          <w:sz w:val="24"/>
          <w:szCs w:val="24"/>
        </w:rPr>
        <w:t>.</w:t>
      </w:r>
      <w:bookmarkStart w:id="40" w:name="_Hlk516166796"/>
      <w:bookmarkStart w:id="41" w:name="_Hlk516166779"/>
    </w:p>
    <w:p w:rsidR="00B66784" w:rsidRPr="008D2AF0" w:rsidRDefault="006D3BE2">
      <w:pPr>
        <w:pStyle w:val="ConsPlusNormal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2" w:name="_Hlk516166832"/>
      <w:r w:rsidRPr="008D2AF0">
        <w:rPr>
          <w:rFonts w:ascii="Liberation Serif" w:hAnsi="Liberation Serif" w:cs="Times New Roman"/>
          <w:sz w:val="24"/>
          <w:szCs w:val="24"/>
        </w:rPr>
        <w:t>Фонд в срок, не превышающий 5 (пять) рабочих дней со дня получения указанного запроса, направляет разъяснения путем отправки электронного сообщения на адрес электронной почты заявителя, указанный в заявлении.</w:t>
      </w:r>
      <w:bookmarkEnd w:id="40"/>
    </w:p>
    <w:p w:rsidR="00910B9C" w:rsidRPr="008D2AF0" w:rsidRDefault="00910B9C" w:rsidP="00C4324A">
      <w:pPr>
        <w:pStyle w:val="ConsPlusNormal"/>
        <w:numPr>
          <w:ilvl w:val="1"/>
          <w:numId w:val="1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43" w:name="_Hlk129771647"/>
      <w:r w:rsidRPr="008D2AF0">
        <w:rPr>
          <w:rFonts w:ascii="Liberation Serif" w:hAnsi="Liberation Serif" w:cs="Times New Roman"/>
          <w:sz w:val="24"/>
          <w:szCs w:val="24"/>
        </w:rPr>
        <w:t>Заявки,</w:t>
      </w:r>
      <w:r w:rsidRPr="008D2AF0">
        <w:rPr>
          <w:rFonts w:ascii="Liberation Serif" w:hAnsi="Liberation Serif"/>
          <w:sz w:val="24"/>
          <w:szCs w:val="24"/>
        </w:rPr>
        <w:t xml:space="preserve"> поступившие </w:t>
      </w:r>
      <w:r w:rsidRPr="008D2AF0">
        <w:rPr>
          <w:rFonts w:ascii="Liberation Serif" w:hAnsi="Liberation Serif" w:cs="Times New Roman"/>
          <w:sz w:val="24"/>
          <w:szCs w:val="24"/>
        </w:rPr>
        <w:t>позднее срока приема заявок, не принимаются и возвращаются заявителю</w:t>
      </w:r>
      <w:r w:rsidRPr="008D2AF0">
        <w:rPr>
          <w:rFonts w:ascii="Liberation Serif" w:hAnsi="Liberation Serif"/>
          <w:sz w:val="24"/>
          <w:szCs w:val="24"/>
        </w:rPr>
        <w:t>.</w:t>
      </w:r>
      <w:bookmarkEnd w:id="43"/>
      <w:r w:rsidRPr="008D2AF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66784" w:rsidRPr="008D2AF0" w:rsidRDefault="00B66784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6D3BE2" w:rsidP="00C4324A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44" w:name="_Hlk6825308"/>
      <w:r>
        <w:rPr>
          <w:rFonts w:ascii="Liberation Serif" w:hAnsi="Liberation Serif" w:cs="Times New Roman"/>
          <w:b/>
          <w:sz w:val="24"/>
          <w:szCs w:val="24"/>
        </w:rPr>
        <w:t>Порядок и сроки рассмотрения предоставленных документов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45" w:name="_Hlk6826186"/>
      <w:bookmarkEnd w:id="41"/>
      <w:bookmarkEnd w:id="42"/>
      <w:bookmarkEnd w:id="44"/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ведение единого Журнала регистрации </w:t>
      </w:r>
      <w:bookmarkEnd w:id="45"/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заявок, </w:t>
      </w:r>
      <w:bookmarkStart w:id="46" w:name="_Hlk100590613"/>
      <w:bookmarkStart w:id="47" w:name="_Hlk100582785"/>
      <w:r>
        <w:rPr>
          <w:rStyle w:val="FontStyle50"/>
          <w:rFonts w:ascii="Liberation Serif" w:hAnsi="Liberation Serif" w:cs="Times New Roman"/>
          <w:sz w:val="24"/>
          <w:szCs w:val="24"/>
        </w:rPr>
        <w:t>по форме, утверждаемой приказом Фонда,</w:t>
      </w:r>
      <w:bookmarkEnd w:id="46"/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bookmarkEnd w:id="47"/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поступивших в текущем году в рамках </w:t>
      </w:r>
      <w:r>
        <w:rPr>
          <w:rFonts w:ascii="Liberation Serif" w:hAnsi="Liberation Serif" w:cs="Times New Roman"/>
          <w:sz w:val="24"/>
          <w:szCs w:val="24"/>
        </w:rPr>
        <w:t>мероприятия по предоставлению компенсаций</w:t>
      </w:r>
      <w:r>
        <w:rPr>
          <w:rStyle w:val="FontStyle50"/>
          <w:rFonts w:ascii="Liberation Serif" w:hAnsi="Liberation Serif" w:cs="Times New Roman"/>
          <w:sz w:val="24"/>
          <w:szCs w:val="24"/>
        </w:rPr>
        <w:t>, в хронологическом порядке по дате и времени приема документов.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48" w:name="_Hlk6826209"/>
      <w:r>
        <w:rPr>
          <w:rStyle w:val="FontStyle50"/>
          <w:rFonts w:ascii="Liberation Serif" w:hAnsi="Liberation Serif" w:cs="Times New Roman"/>
          <w:sz w:val="24"/>
          <w:szCs w:val="24"/>
        </w:rPr>
        <w:t>Фонд проводит рассмотрение и оценку предоставленных заявок на предмет соблюдения и соответствия заявителей требованиям и условиям настоящего Порядка</w:t>
      </w:r>
      <w:bookmarkEnd w:id="48"/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. </w:t>
      </w:r>
    </w:p>
    <w:p w:rsidR="00B66784" w:rsidRDefault="006D3BE2">
      <w:pPr>
        <w:widowControl w:val="0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итогам оценки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</w:t>
      </w:r>
      <w:bookmarkStart w:id="49" w:name="_Hlk100582806"/>
      <w:r>
        <w:rPr>
          <w:rFonts w:ascii="Liberation Serif" w:hAnsi="Liberation Serif"/>
          <w:sz w:val="24"/>
          <w:szCs w:val="24"/>
        </w:rPr>
        <w:t xml:space="preserve">10 (десяти) </w:t>
      </w:r>
      <w:bookmarkEnd w:id="49"/>
      <w:r>
        <w:rPr>
          <w:rFonts w:ascii="Liberation Serif" w:hAnsi="Liberation Serif"/>
          <w:sz w:val="24"/>
          <w:szCs w:val="24"/>
        </w:rPr>
        <w:t xml:space="preserve">рабочих дней </w:t>
      </w:r>
      <w:r>
        <w:rPr>
          <w:rFonts w:ascii="Liberation Serif" w:hAnsi="Liberation Serif"/>
          <w:bCs/>
          <w:sz w:val="24"/>
          <w:szCs w:val="24"/>
        </w:rPr>
        <w:t xml:space="preserve">со дня </w:t>
      </w:r>
      <w:r>
        <w:rPr>
          <w:rFonts w:ascii="Liberation Serif" w:hAnsi="Liberation Serif"/>
          <w:sz w:val="24"/>
          <w:szCs w:val="24"/>
        </w:rPr>
        <w:t xml:space="preserve">окончания подачи заявок. 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Заключение Фонда содержит следующую информацию: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порядковый номер и дату заключения;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наименование заявителя;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дату, время и номер заявления;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сведения о принадлежности заявителя к категории субъекта малого и среднего предпринимательства;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сведения о соблюдении условий, перечисленных в пункте 3.2 настоящего Порядка;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bookmarkStart w:id="50" w:name="_Hlk516160763"/>
      <w:r>
        <w:rPr>
          <w:rFonts w:ascii="Liberation Serif" w:hAnsi="Liberation Serif" w:cs="Times New Roman"/>
          <w:sz w:val="24"/>
          <w:szCs w:val="24"/>
        </w:rPr>
        <w:t>сведения о соответствии представленных документов заявителя требованиям пункта 4.1 настоящего Порядка</w:t>
      </w:r>
      <w:bookmarkEnd w:id="50"/>
      <w:r>
        <w:rPr>
          <w:rFonts w:ascii="Liberation Serif" w:hAnsi="Liberation Serif" w:cs="Times New Roman"/>
          <w:sz w:val="24"/>
          <w:szCs w:val="24"/>
        </w:rPr>
        <w:t>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расчет размера компенсации;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иные сведения, необходимые для всестороннего рассмотрения заявления;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51" w:name="_Hlk6826527"/>
      <w:r>
        <w:rPr>
          <w:rFonts w:ascii="Liberation Serif" w:hAnsi="Liberation Serif" w:cs="Times New Roman"/>
          <w:sz w:val="24"/>
          <w:szCs w:val="24"/>
        </w:rPr>
        <w:t>- вывод об итогах рассмотрения представленных документов;</w:t>
      </w:r>
      <w:bookmarkEnd w:id="51"/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подпись лица, составившего заключение.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комиссии по рассмотрению заявок не позднее, чем за 5 (пять) рабочих дней до даты проведения заседания комиссии по рассмотрению заявок. 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Заседание комиссии по рассмотрению заявок проводится </w:t>
      </w:r>
      <w:r>
        <w:rPr>
          <w:rFonts w:ascii="Liberation Serif" w:hAnsi="Liberation Serif" w:cs="Times New Roman"/>
          <w:sz w:val="24"/>
          <w:szCs w:val="24"/>
        </w:rPr>
        <w:t>в течение 10 (десяти) рабочих дней с даты подготовки заключения Фондом</w:t>
      </w:r>
      <w:r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B66784" w:rsidRDefault="006D3BE2" w:rsidP="00C4324A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По результатам рассмотрения заявок комиссией по рассмотрению заявок в течение 5 (пяти) рабочих дней с момента подписания протокола заседания комиссии по рассмотрению заявок Фонд направляет в адрес заявителя (по электронной почте) </w:t>
      </w:r>
      <w:r>
        <w:rPr>
          <w:rFonts w:ascii="Liberation Serif" w:hAnsi="Liberation Serif"/>
          <w:sz w:val="24"/>
          <w:szCs w:val="24"/>
        </w:rPr>
        <w:t>один из следующих вариантов документов</w:t>
      </w:r>
      <w:r>
        <w:rPr>
          <w:rStyle w:val="FontStyle50"/>
          <w:rFonts w:ascii="Liberation Serif" w:hAnsi="Liberation Serif" w:cs="Times New Roman"/>
          <w:sz w:val="24"/>
          <w:szCs w:val="24"/>
        </w:rPr>
        <w:t>:</w:t>
      </w:r>
    </w:p>
    <w:p w:rsidR="00B66784" w:rsidRPr="00887927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color w:val="0070C0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уведомление о предоставлении компенсации с предложением о заключении Договора о предоставлении компенсации по форме, согласно приложению № </w:t>
      </w:r>
      <w:r w:rsidR="009637F8">
        <w:rPr>
          <w:rFonts w:ascii="Liberation Serif" w:hAnsi="Liberation Serif" w:cs="Times New Roman"/>
          <w:sz w:val="24"/>
          <w:szCs w:val="24"/>
        </w:rPr>
        <w:t>3</w:t>
      </w:r>
      <w:r>
        <w:rPr>
          <w:rFonts w:ascii="Liberation Serif" w:hAnsi="Liberation Serif" w:cs="Times New Roman"/>
          <w:sz w:val="24"/>
          <w:szCs w:val="24"/>
        </w:rPr>
        <w:t xml:space="preserve"> к настоящему </w:t>
      </w:r>
      <w:r w:rsidRPr="00887927">
        <w:rPr>
          <w:rFonts w:ascii="Liberation Serif" w:hAnsi="Liberation Serif" w:cs="Times New Roman"/>
          <w:color w:val="0070C0"/>
          <w:sz w:val="24"/>
          <w:szCs w:val="24"/>
        </w:rPr>
        <w:t>Порядку;</w:t>
      </w:r>
    </w:p>
    <w:p w:rsidR="00B66784" w:rsidRDefault="006D3BE2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уведомление об отказе в предоставлении компенсации, с указанием причин отказа. </w:t>
      </w:r>
    </w:p>
    <w:p w:rsidR="00B66784" w:rsidRDefault="006D3BE2" w:rsidP="00B91C19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:rsidR="00B66784" w:rsidRDefault="00B6678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6D3BE2" w:rsidP="00B91C19">
      <w:pPr>
        <w:pStyle w:val="ConsPlusNormal"/>
        <w:numPr>
          <w:ilvl w:val="0"/>
          <w:numId w:val="1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52" w:name="_Hlk6837411"/>
      <w:r>
        <w:rPr>
          <w:rFonts w:ascii="Liberation Serif" w:hAnsi="Liberation Serif" w:cs="Times New Roman"/>
          <w:b/>
          <w:sz w:val="24"/>
          <w:szCs w:val="24"/>
        </w:rPr>
        <w:t>Комиссия по рассмотрению заявок</w:t>
      </w:r>
      <w:bookmarkEnd w:id="52"/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В целях рассмотрения заявок Фондом формируется комиссия по рассмотрению заявок (далее – Комиссия).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Членами Комиссии являются:</w:t>
      </w:r>
    </w:p>
    <w:p w:rsidR="00B66784" w:rsidRDefault="006D3BE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председатель Комиссии;</w:t>
      </w:r>
    </w:p>
    <w:p w:rsidR="00B66784" w:rsidRDefault="006D3BE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представитель (представители) Фонда;</w:t>
      </w:r>
    </w:p>
    <w:p w:rsidR="00B66784" w:rsidRDefault="006D3BE2">
      <w:pPr>
        <w:ind w:firstLine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 представитель (представители) Департамента экономики, торговли и муниципального заказа Администрации Пуровского района и Департамента финансов и казначейства Администрации Пуровского района (по согласованию);</w:t>
      </w:r>
    </w:p>
    <w:p w:rsidR="00B66784" w:rsidRDefault="006D3BE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 представитель (представители) общественных объединений, выражающих интересы субъектов малого и среднего предпринимательства (по согласованию);</w:t>
      </w:r>
    </w:p>
    <w:p w:rsidR="00B66784" w:rsidRDefault="006D3BE2">
      <w:pPr>
        <w:pStyle w:val="ConsPlusNormal"/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секретарь Комиссии.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Председателем Комиссии является директор Фонда </w:t>
      </w:r>
      <w:bookmarkStart w:id="53" w:name="_Hlk12537745"/>
      <w:r>
        <w:rPr>
          <w:rFonts w:ascii="Liberation Serif" w:hAnsi="Liberation Serif" w:cs="Times New Roman"/>
          <w:sz w:val="24"/>
          <w:szCs w:val="24"/>
        </w:rPr>
        <w:t>или иное уполномоченное лицо</w:t>
      </w:r>
      <w:bookmarkEnd w:id="53"/>
      <w:r>
        <w:rPr>
          <w:rFonts w:ascii="Liberation Serif" w:hAnsi="Liberation Serif" w:cs="Times New Roman"/>
          <w:sz w:val="24"/>
          <w:szCs w:val="24"/>
        </w:rPr>
        <w:t>.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Персональный состав Комиссии утверждается приказом Фонда. 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Заседание Комиссии является правомочным, если на нем присутствует не менее половины членов Комиссии.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Допускается присутствие на заседаниях Комиссии приглашенных участников без права голоса.</w:t>
      </w:r>
    </w:p>
    <w:p w:rsidR="00B66784" w:rsidRPr="00480E67" w:rsidRDefault="00480E67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 w:rsidRPr="00480E67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="006D3BE2" w:rsidRPr="00480E67">
        <w:rPr>
          <w:rFonts w:ascii="Liberation Serif" w:hAnsi="Liberation Serif"/>
          <w:sz w:val="24"/>
          <w:szCs w:val="24"/>
          <w:highlight w:val="white"/>
        </w:rPr>
        <w:t>Заявки СМСП признанные соответствующими условиям и требованиям  порядка компенсации, ранжируются в соответствии с датой и временем их поступления получателю субсидии. Преимущество предоставляется СМСП заявка которого поступила ранее.</w:t>
      </w:r>
    </w:p>
    <w:p w:rsidR="00B66784" w:rsidRDefault="006D3BE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итогам рассмотрения заключений и прилагаемых к ним документов Комиссия принимает следующие решения: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Решение о предоставлении компенсации в полном объеме, в случае </w:t>
      </w:r>
      <w:r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достаточном для предоставления компенсации в полном объеме.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Решение о предоставлении частичной компенсации, в случае </w:t>
      </w:r>
      <w:r>
        <w:rPr>
          <w:rFonts w:ascii="Liberation Serif" w:hAnsi="Liberation Serif"/>
          <w:sz w:val="24"/>
          <w:szCs w:val="24"/>
        </w:rPr>
        <w:t>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компенсации в полном объеме.</w:t>
      </w:r>
    </w:p>
    <w:p w:rsidR="00B66784" w:rsidRDefault="006D3BE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Компенсация предоставляется заявителю в случае его согласия, оформленного в письменном виде в свободной форме.</w:t>
      </w:r>
    </w:p>
    <w:p w:rsidR="00B66784" w:rsidRDefault="006D3BE2">
      <w:pPr>
        <w:widowControl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случае отказа заявителя от получения частичной компенсации решение комиссии </w:t>
      </w:r>
      <w:bookmarkStart w:id="54" w:name="_Hlk100590766"/>
      <w:bookmarkStart w:id="55" w:name="_Hlk100582869"/>
      <w:r>
        <w:rPr>
          <w:rFonts w:ascii="Liberation Serif" w:hAnsi="Liberation Serif"/>
          <w:sz w:val="24"/>
          <w:szCs w:val="24"/>
        </w:rPr>
        <w:t>считается аннулированным.</w:t>
      </w:r>
      <w:bookmarkEnd w:id="54"/>
      <w:r>
        <w:rPr>
          <w:rFonts w:ascii="Liberation Serif" w:hAnsi="Liberation Serif"/>
          <w:sz w:val="24"/>
          <w:szCs w:val="24"/>
        </w:rPr>
        <w:t xml:space="preserve"> </w:t>
      </w:r>
      <w:bookmarkEnd w:id="55"/>
      <w:r>
        <w:rPr>
          <w:rFonts w:ascii="Liberation Serif" w:hAnsi="Liberation Serif"/>
          <w:sz w:val="24"/>
          <w:szCs w:val="24"/>
        </w:rPr>
        <w:t xml:space="preserve">Право на получение компенсации переходит к следующему заявителю, соответствующему условиям и требованиям настоящего Порядка, в соответствии с решением Комиссии. </w:t>
      </w:r>
    </w:p>
    <w:p w:rsidR="004C4338" w:rsidRPr="008D2AF0" w:rsidRDefault="006D3BE2" w:rsidP="004C4338">
      <w:pPr>
        <w:pStyle w:val="ConsPlusNormal"/>
        <w:numPr>
          <w:ilvl w:val="2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Решение об отказе в предоставлении компенсации</w:t>
      </w:r>
      <w:r w:rsidR="004C4338" w:rsidRPr="008D2AF0">
        <w:rPr>
          <w:rFonts w:ascii="Liberation Serif" w:hAnsi="Liberation Serif" w:cs="Times New Roman"/>
          <w:sz w:val="24"/>
          <w:szCs w:val="24"/>
        </w:rPr>
        <w:t>. Основанием отказа в предоставлении компенсации является:</w:t>
      </w:r>
    </w:p>
    <w:p w:rsidR="004C4338" w:rsidRPr="008D2AF0" w:rsidRDefault="004C4338" w:rsidP="004C4338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 - </w:t>
      </w:r>
      <w:r w:rsidRPr="008D2AF0">
        <w:rPr>
          <w:rFonts w:ascii="Liberation Serif" w:hAnsi="Liberation Serif"/>
          <w:bCs/>
          <w:sz w:val="24"/>
          <w:szCs w:val="24"/>
        </w:rPr>
        <w:t>несоответствие заявителя требованиям, установленным пунктом 3.2 настоящего Порядка;</w:t>
      </w:r>
    </w:p>
    <w:p w:rsidR="004C4338" w:rsidRPr="008D2AF0" w:rsidRDefault="004C4338" w:rsidP="004C4338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 - </w:t>
      </w:r>
      <w:r w:rsidRPr="008D2AF0">
        <w:rPr>
          <w:rFonts w:ascii="Liberation Serif" w:hAnsi="Liberation Serif"/>
          <w:bCs/>
          <w:sz w:val="24"/>
          <w:szCs w:val="24"/>
        </w:rPr>
        <w:t>несоответствие предоставленных</w:t>
      </w:r>
      <w:r w:rsidRPr="008D2AF0">
        <w:rPr>
          <w:rFonts w:ascii="Liberation Serif" w:hAnsi="Liberation Serif"/>
          <w:sz w:val="24"/>
          <w:szCs w:val="24"/>
        </w:rPr>
        <w:t xml:space="preserve"> заявителем заявки требованиям, установленным </w:t>
      </w:r>
      <w:r w:rsidRPr="008D2AF0">
        <w:rPr>
          <w:rFonts w:ascii="Liberation Serif" w:hAnsi="Liberation Serif"/>
          <w:bCs/>
          <w:sz w:val="24"/>
          <w:szCs w:val="24"/>
        </w:rPr>
        <w:t>пунктом 4.1 настоящего Порядка;</w:t>
      </w:r>
    </w:p>
    <w:p w:rsidR="004C4338" w:rsidRPr="008D2AF0" w:rsidRDefault="004C4338" w:rsidP="004C4338">
      <w:pPr>
        <w:pStyle w:val="ConsPlusNormal"/>
        <w:tabs>
          <w:tab w:val="left" w:pos="127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 - </w:t>
      </w:r>
      <w:r w:rsidRPr="008D2AF0">
        <w:rPr>
          <w:rFonts w:ascii="Liberation Serif" w:hAnsi="Liberation Serif"/>
          <w:sz w:val="24"/>
          <w:szCs w:val="24"/>
        </w:rPr>
        <w:t xml:space="preserve">недостоверность представленной </w:t>
      </w:r>
      <w:r w:rsidRPr="008D2AF0">
        <w:rPr>
          <w:rFonts w:ascii="Liberation Serif" w:hAnsi="Liberation Serif"/>
          <w:bCs/>
          <w:sz w:val="24"/>
          <w:szCs w:val="24"/>
        </w:rPr>
        <w:t>заявителем</w:t>
      </w:r>
      <w:r w:rsidRPr="008D2AF0">
        <w:rPr>
          <w:rFonts w:ascii="Liberation Serif" w:hAnsi="Liberation Serif"/>
          <w:sz w:val="24"/>
          <w:szCs w:val="24"/>
        </w:rPr>
        <w:t xml:space="preserve"> информации, в том числе информации о месте нахождения и адресе юридического лица;</w:t>
      </w:r>
    </w:p>
    <w:p w:rsidR="004C4338" w:rsidRPr="008D2AF0" w:rsidRDefault="004C4338" w:rsidP="004C4338">
      <w:pPr>
        <w:pStyle w:val="ConsPlusNormal"/>
        <w:tabs>
          <w:tab w:val="left" w:pos="1134"/>
          <w:tab w:val="left" w:pos="127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          - отсутствия у Фонда средств субсидии для предоставления компенсации.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Решения Комиссии принимаются на заседании большинством голосов из числа присутствующих членов Комиссии. При равенстве голосов решающим </w:t>
      </w:r>
      <w:r>
        <w:rPr>
          <w:rFonts w:ascii="Liberation Serif" w:hAnsi="Liberation Serif" w:cs="Times New Roman"/>
          <w:sz w:val="24"/>
          <w:szCs w:val="24"/>
        </w:rPr>
        <w:t>является голос председателя Комиссии.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:rsidR="00B66784" w:rsidRDefault="006D3BE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Общий срок подготовки и подписания протокола составляет 3 (три) рабочих дня со дня заседания Комиссии.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Ведение протокола осуществляет секретарь Комиссии.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Информация, касающаяся рассмотрения заявок, не подлежит разглашению до официального объявления решений Комиссии.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На основании решений, принятых Комиссией, Фонд в течение 3 (трех) рабочих дней с момента подписания протокола, указанного в пункте 6.4 настоящего Порядка, издает приказ:</w:t>
      </w:r>
    </w:p>
    <w:p w:rsidR="00B66784" w:rsidRDefault="006D3BE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 предоставлении компенсации;</w:t>
      </w:r>
    </w:p>
    <w:p w:rsidR="00B66784" w:rsidRDefault="006D3BE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 предоставлении частичной компенсации;</w:t>
      </w:r>
    </w:p>
    <w:p w:rsidR="00B66784" w:rsidRDefault="006D3BE2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 отказе в предоставлении компенсации.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Организационно-техническое обеспечение деятельности Комиссии осуществляет Фонд.</w:t>
      </w:r>
    </w:p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6D3BE2" w:rsidP="008A41A1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Порядок предоставления компенсации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Компенсация предоставляется Фондом при условии заключения заявителем Договора о предоставлении компенсации по форме, согласно приложению № 3 к настоящему Порядку.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Основанием для заключения Договора о предоставлении компенсации является протокол заседания Комиссии и приказ Фонда о предоставлении компенсации (частичной компенсации). 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Заявитель (представитель, имеющий право действовать от имени СМСП)</w:t>
      </w: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 в течение 5 (пяти) рабочих дней с момента получения уведомления о предоставлении компенсации </w:t>
      </w:r>
      <w:bookmarkStart w:id="56" w:name="_Hlk100582965"/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обязан подписать </w:t>
      </w:r>
      <w:bookmarkEnd w:id="56"/>
      <w:r>
        <w:rPr>
          <w:rFonts w:ascii="Liberation Serif" w:hAnsi="Liberation Serif" w:cs="Times New Roman"/>
          <w:sz w:val="24"/>
          <w:szCs w:val="24"/>
        </w:rPr>
        <w:t>Договор о предоставлении компенсации</w:t>
      </w:r>
      <w:r>
        <w:rPr>
          <w:rStyle w:val="FontStyle50"/>
          <w:rFonts w:ascii="Liberation Serif" w:hAnsi="Liberation Serif" w:cs="Times New Roman"/>
          <w:sz w:val="24"/>
          <w:szCs w:val="24"/>
        </w:rPr>
        <w:t>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случае, если Договор о предоставлении компенсации не был подписан заявителем в порядке и в сроки, установленные пунктом 7.2 настоящего Порядка, решение о выплате компенсации данному заявителю аннулируется, право получения компенсации переходит к следующему заявителю. </w:t>
      </w:r>
    </w:p>
    <w:p w:rsidR="00B66784" w:rsidRDefault="006D3BE2" w:rsidP="008A41A1">
      <w:pPr>
        <w:pStyle w:val="ConsPlusNormal"/>
        <w:numPr>
          <w:ilvl w:val="2"/>
          <w:numId w:val="5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Решение об аннулировании права на получение компенсации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bookmarkStart w:id="57" w:name="_Hlk512242569"/>
      <w:r>
        <w:rPr>
          <w:rStyle w:val="FontStyle50"/>
          <w:rFonts w:ascii="Liberation Serif" w:hAnsi="Liberation Serif" w:cs="Times New Roman"/>
          <w:sz w:val="24"/>
          <w:szCs w:val="24"/>
        </w:rPr>
        <w:t>Перечисление компенсации осуществляется Фондом на расчетный счет получателя компенсации, указанный в реквизитах Договора о предоставлении компенсации.</w:t>
      </w:r>
    </w:p>
    <w:bookmarkEnd w:id="57"/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</w:p>
    <w:p w:rsidR="00B66784" w:rsidRDefault="006D3BE2" w:rsidP="008A41A1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Контроль соблюдения условий и порядка предоставления компенсации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получателями компенсаций требований и условий настоящего Порядка, Договора о предоставлении компенсации в соответствии с порядком проведения контрольных мероприятий (проверок) в отношении получателей компенсации, утвержденным приказом Фонда (далее – Порядок проверок). 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Проверка соблюдения получателями компенсаций требований и условий настоящего Порядка, Договора о предоставлении компенсации, может осуществляться </w:t>
      </w:r>
      <w:r>
        <w:rPr>
          <w:rFonts w:ascii="Liberation Serif" w:hAnsi="Liberation Serif" w:cs="Times New Roman"/>
          <w:sz w:val="24"/>
          <w:szCs w:val="24"/>
        </w:rPr>
        <w:t>главным распорядителем бюджетных средств, предоставившим субсидию и органами муниципального финансового контроля</w:t>
      </w:r>
      <w:r>
        <w:rPr>
          <w:rStyle w:val="FontStyle50"/>
          <w:rFonts w:ascii="Liberation Serif" w:hAnsi="Liberation Serif" w:cs="Times New Roman"/>
          <w:sz w:val="24"/>
          <w:szCs w:val="24"/>
        </w:rPr>
        <w:t>, установленном законодательством Российской Федерации и законодательством автономного округа.</w:t>
      </w:r>
    </w:p>
    <w:p w:rsidR="00B66784" w:rsidRDefault="00B66784">
      <w:pPr>
        <w:pStyle w:val="ConsPlusNormal"/>
        <w:outlineLvl w:val="1"/>
        <w:rPr>
          <w:rFonts w:ascii="Liberation Serif" w:hAnsi="Liberation Serif" w:cs="Times New Roman"/>
          <w:b/>
          <w:sz w:val="24"/>
          <w:szCs w:val="24"/>
        </w:rPr>
      </w:pPr>
    </w:p>
    <w:p w:rsidR="00B66784" w:rsidRDefault="006D3BE2" w:rsidP="008A41A1">
      <w:pPr>
        <w:pStyle w:val="ConsPlusNormal"/>
        <w:numPr>
          <w:ilvl w:val="0"/>
          <w:numId w:val="5"/>
        </w:numPr>
        <w:jc w:val="center"/>
        <w:outlineLvl w:val="1"/>
        <w:rPr>
          <w:rFonts w:ascii="Liberation Serif" w:hAnsi="Liberation Serif" w:cs="Times New Roman"/>
          <w:b/>
          <w:sz w:val="24"/>
          <w:szCs w:val="24"/>
        </w:rPr>
      </w:pPr>
      <w:bookmarkStart w:id="58" w:name="_Hlk512250870"/>
      <w:r>
        <w:rPr>
          <w:rFonts w:ascii="Liberation Serif" w:hAnsi="Liberation Serif" w:cs="Times New Roman"/>
          <w:b/>
          <w:sz w:val="24"/>
          <w:szCs w:val="24"/>
        </w:rPr>
        <w:t>Ответственность. Порядок возврата компенсации</w:t>
      </w:r>
      <w:bookmarkEnd w:id="58"/>
      <w:r>
        <w:rPr>
          <w:rFonts w:ascii="Liberation Serif" w:hAnsi="Liberation Serif" w:cs="Times New Roman"/>
          <w:b/>
          <w:sz w:val="24"/>
          <w:szCs w:val="24"/>
        </w:rPr>
        <w:t>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предоставляемых в соответствии с настоящим Порядком Фонду, а также за правомерность получения и использования компенсации, предоставленной за счет средств бюджетной субсидии, возлагается на заявителя.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 xml:space="preserve">В случае установления фактов нарушения условий и требований настоящего Порядка и (или) условий Договора о предоставлении компенсации,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  <w:bookmarkStart w:id="59" w:name="_Hlk67433959"/>
      <w:r>
        <w:rPr>
          <w:rStyle w:val="FontStyle50"/>
          <w:rFonts w:ascii="Liberation Serif" w:hAnsi="Liberation Serif" w:cs="Times New Roman"/>
          <w:sz w:val="24"/>
          <w:szCs w:val="24"/>
        </w:rPr>
        <w:t>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  <w:bookmarkEnd w:id="59"/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При наличии у получателя компенсации разногласий по акту проверки получатель компенсации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частей, с приложением (при необходимости) документов или их заверенных копий, подтверждающих обоснованность таких возражений.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B66784" w:rsidRDefault="006D3BE2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выявленных нарушениях получателем компенсации, отраженных в акте проверки по результатам контроля;</w:t>
      </w:r>
    </w:p>
    <w:p w:rsidR="00B66784" w:rsidRDefault="006D3BE2">
      <w:pPr>
        <w:pStyle w:val="ConsPlusNormal"/>
        <w:tabs>
          <w:tab w:val="left" w:pos="1134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(возражений), не может превышать 30 (тридцать) рабочих дней со дня их поступления в Фонд.</w:t>
      </w:r>
    </w:p>
    <w:p w:rsidR="00B66784" w:rsidRDefault="006D3BE2" w:rsidP="008A41A1">
      <w:pPr>
        <w:pStyle w:val="ConsPlusNormal"/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rStyle w:val="FontStyle50"/>
          <w:rFonts w:ascii="Liberation Serif" w:hAnsi="Liberation Serif" w:cs="Times New Roman"/>
          <w:sz w:val="24"/>
          <w:szCs w:val="24"/>
        </w:rPr>
      </w:pPr>
      <w:r>
        <w:rPr>
          <w:rStyle w:val="FontStyle50"/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B66784" w:rsidRDefault="006D3BE2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B66784" w:rsidRDefault="006D3BE2">
      <w:pPr>
        <w:pStyle w:val="ConsPlusNormal"/>
        <w:tabs>
          <w:tab w:val="left" w:pos="1134"/>
        </w:tabs>
        <w:ind w:firstLine="567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о возврате получателем компенсации средств компенсации.</w:t>
      </w:r>
    </w:p>
    <w:p w:rsidR="00B66784" w:rsidRDefault="006D3BE2">
      <w:pPr>
        <w:pStyle w:val="ConsPlusNormal"/>
        <w:tabs>
          <w:tab w:val="left" w:pos="1134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  <w:bookmarkStart w:id="60" w:name="_Hlk67945596"/>
      <w:bookmarkStart w:id="61" w:name="_Hlk67927793"/>
      <w:bookmarkEnd w:id="60"/>
      <w:bookmarkEnd w:id="61"/>
    </w:p>
    <w:tbl>
      <w:tblPr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B66784">
        <w:tc>
          <w:tcPr>
            <w:tcW w:w="4755" w:type="dxa"/>
          </w:tcPr>
          <w:p w:rsidR="00B66784" w:rsidRDefault="00B66784">
            <w:pPr>
              <w:jc w:val="both"/>
              <w:rPr>
                <w:rFonts w:ascii="PT Astra Serif" w:hAnsi="PT Astra Serif"/>
              </w:rPr>
            </w:pPr>
            <w:bookmarkStart w:id="62" w:name="_Hlk140678940"/>
          </w:p>
          <w:p w:rsidR="00B66784" w:rsidRDefault="00B66784">
            <w:pPr>
              <w:jc w:val="both"/>
              <w:rPr>
                <w:rFonts w:ascii="PT Astra Serif" w:hAnsi="PT Astra Serif"/>
              </w:rPr>
            </w:pPr>
          </w:p>
          <w:p w:rsidR="00B66784" w:rsidRDefault="00B66784">
            <w:pPr>
              <w:jc w:val="both"/>
              <w:rPr>
                <w:rFonts w:ascii="PT Astra Serif" w:hAnsi="PT Astra Serif"/>
              </w:rPr>
            </w:pPr>
          </w:p>
          <w:p w:rsidR="00B66784" w:rsidRDefault="00B66784">
            <w:pPr>
              <w:jc w:val="both"/>
              <w:rPr>
                <w:rFonts w:ascii="PT Astra Serif" w:hAnsi="PT Astra Serif"/>
              </w:rPr>
            </w:pPr>
          </w:p>
          <w:p w:rsidR="00B66784" w:rsidRDefault="00B6678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816" w:type="dxa"/>
          </w:tcPr>
          <w:p w:rsidR="00B66784" w:rsidRDefault="006D3BE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Приложение № 1 </w:t>
            </w:r>
          </w:p>
          <w:p w:rsidR="00B66784" w:rsidRDefault="006D3BE2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 Порядку компенсации части затрат на приобретение, поставку и устройство, модернизацию нестационарных торговых объектов</w:t>
            </w:r>
            <w:r w:rsidR="008A71EF">
              <w:rPr>
                <w:rFonts w:ascii="Liberation Serif" w:hAnsi="Liberation Serif"/>
                <w:sz w:val="24"/>
                <w:szCs w:val="24"/>
              </w:rPr>
              <w:t xml:space="preserve"> Пуровского района</w:t>
            </w:r>
          </w:p>
          <w:p w:rsidR="00B66784" w:rsidRDefault="00B66784">
            <w:pPr>
              <w:pStyle w:val="27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</w:tr>
    </w:tbl>
    <w:p w:rsidR="008E2FE8" w:rsidRPr="00D679BC" w:rsidRDefault="008E2FE8" w:rsidP="008E2FE8">
      <w:pPr>
        <w:ind w:left="4254" w:firstLine="709"/>
        <w:rPr>
          <w:rFonts w:ascii="Liberation Serif" w:hAnsi="Liberation Serif"/>
          <w:b/>
          <w:sz w:val="24"/>
          <w:szCs w:val="24"/>
        </w:rPr>
      </w:pPr>
      <w:bookmarkStart w:id="63" w:name="_Hlk128388761"/>
      <w:bookmarkStart w:id="64" w:name="_Hlk130886880"/>
      <w:r w:rsidRPr="00D679BC">
        <w:rPr>
          <w:rFonts w:ascii="Liberation Serif" w:hAnsi="Liberation Serif"/>
          <w:b/>
          <w:sz w:val="24"/>
          <w:szCs w:val="24"/>
        </w:rPr>
        <w:t>Директору НКО «ФСРПР»</w:t>
      </w:r>
    </w:p>
    <w:p w:rsidR="008E2FE8" w:rsidRPr="00D679BC" w:rsidRDefault="008E2FE8" w:rsidP="008E2FE8">
      <w:pPr>
        <w:ind w:left="4254" w:firstLine="709"/>
        <w:rPr>
          <w:rFonts w:ascii="Liberation Serif" w:hAnsi="Liberation Serif"/>
          <w:b/>
          <w:sz w:val="24"/>
          <w:szCs w:val="24"/>
        </w:rPr>
      </w:pPr>
      <w:r w:rsidRPr="00D679BC">
        <w:rPr>
          <w:rFonts w:ascii="Liberation Serif" w:hAnsi="Liberation Serif"/>
          <w:b/>
          <w:sz w:val="24"/>
          <w:szCs w:val="24"/>
        </w:rPr>
        <w:t xml:space="preserve">629851, ЯНАО, Пуровский район, </w:t>
      </w:r>
    </w:p>
    <w:p w:rsidR="008E2FE8" w:rsidRPr="00D679BC" w:rsidRDefault="008E2FE8" w:rsidP="008E2FE8">
      <w:pPr>
        <w:ind w:left="4254" w:firstLine="709"/>
        <w:jc w:val="center"/>
        <w:rPr>
          <w:rFonts w:ascii="PT Astra Serif" w:hAnsi="PT Astra Serif"/>
          <w:b/>
          <w:sz w:val="26"/>
        </w:rPr>
      </w:pPr>
      <w:r w:rsidRPr="00D679BC">
        <w:rPr>
          <w:rFonts w:ascii="Liberation Serif" w:hAnsi="Liberation Serif"/>
          <w:b/>
          <w:sz w:val="24"/>
          <w:szCs w:val="24"/>
        </w:rPr>
        <w:t>г.Тарко-Сале,  ул. Им.Е.К. Колесниковой, д.7</w:t>
      </w:r>
      <w:bookmarkEnd w:id="63"/>
    </w:p>
    <w:p w:rsidR="008E2FE8" w:rsidRPr="00D679BC" w:rsidRDefault="008E2FE8" w:rsidP="008E2FE8">
      <w:pPr>
        <w:pStyle w:val="ConsPlusNormal"/>
        <w:widowControl/>
        <w:jc w:val="both"/>
        <w:rPr>
          <w:rFonts w:ascii="PT Astra Serif" w:hAnsi="PT Astra Serif" w:cs="Times New Roma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49"/>
      </w:tblGrid>
      <w:tr w:rsidR="00D679BC" w:rsidRPr="00D679BC" w:rsidTr="00DF6E3E">
        <w:tc>
          <w:tcPr>
            <w:tcW w:w="2835" w:type="dxa"/>
          </w:tcPr>
          <w:p w:rsidR="008E2FE8" w:rsidRPr="00D679BC" w:rsidRDefault="008E2FE8" w:rsidP="00DF6E3E">
            <w:pPr>
              <w:rPr>
                <w:rFonts w:ascii="PT Astra Serif" w:hAnsi="PT Astra Serif"/>
              </w:rPr>
            </w:pPr>
            <w:r w:rsidRPr="00D679BC">
              <w:rPr>
                <w:rFonts w:ascii="PT Astra Serif" w:hAnsi="PT Astra Serif"/>
              </w:rPr>
              <w:t>Регистрационный номер</w:t>
            </w:r>
          </w:p>
        </w:tc>
        <w:tc>
          <w:tcPr>
            <w:tcW w:w="1949" w:type="dxa"/>
          </w:tcPr>
          <w:p w:rsidR="008E2FE8" w:rsidRPr="00D679BC" w:rsidRDefault="008E2FE8" w:rsidP="00DF6E3E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  <w:tr w:rsidR="008E2FE8" w:rsidRPr="00D679BC" w:rsidTr="00DF6E3E">
        <w:tc>
          <w:tcPr>
            <w:tcW w:w="2835" w:type="dxa"/>
          </w:tcPr>
          <w:p w:rsidR="008E2FE8" w:rsidRPr="00D679BC" w:rsidRDefault="008E2FE8" w:rsidP="00DF6E3E">
            <w:pPr>
              <w:rPr>
                <w:rFonts w:ascii="PT Astra Serif" w:hAnsi="PT Astra Serif"/>
              </w:rPr>
            </w:pPr>
            <w:r w:rsidRPr="00D679BC">
              <w:rPr>
                <w:rFonts w:ascii="PT Astra Serif" w:hAnsi="PT Astra Serif"/>
              </w:rPr>
              <w:t>Дата регистрации</w:t>
            </w:r>
          </w:p>
        </w:tc>
        <w:tc>
          <w:tcPr>
            <w:tcW w:w="1949" w:type="dxa"/>
          </w:tcPr>
          <w:p w:rsidR="008E2FE8" w:rsidRPr="00D679BC" w:rsidRDefault="008E2FE8" w:rsidP="00DF6E3E">
            <w:pPr>
              <w:jc w:val="center"/>
              <w:rPr>
                <w:rFonts w:ascii="PT Astra Serif" w:hAnsi="PT Astra Serif"/>
                <w:b/>
                <w:sz w:val="26"/>
              </w:rPr>
            </w:pPr>
          </w:p>
        </w:tc>
      </w:tr>
    </w:tbl>
    <w:p w:rsidR="008E2FE8" w:rsidRPr="00D679BC" w:rsidRDefault="008E2FE8" w:rsidP="008E2FE8">
      <w:pPr>
        <w:jc w:val="center"/>
        <w:rPr>
          <w:rFonts w:ascii="PT Astra Serif" w:hAnsi="PT Astra Serif"/>
          <w:b/>
          <w:sz w:val="26"/>
        </w:rPr>
      </w:pPr>
    </w:p>
    <w:p w:rsidR="00B66784" w:rsidRPr="00D679BC" w:rsidRDefault="00B66784">
      <w:pPr>
        <w:jc w:val="center"/>
        <w:rPr>
          <w:rFonts w:ascii="PT Astra Serif" w:hAnsi="PT Astra Serif"/>
          <w:b/>
          <w:sz w:val="26"/>
        </w:rPr>
      </w:pPr>
    </w:p>
    <w:p w:rsidR="00B66784" w:rsidRPr="00D679BC" w:rsidRDefault="006D3BE2">
      <w:pPr>
        <w:pStyle w:val="ConsPlusNonformat"/>
        <w:widowControl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679BC">
        <w:rPr>
          <w:rFonts w:ascii="PT Astra Serif" w:hAnsi="PT Astra Serif" w:cs="Times New Roman"/>
          <w:b/>
          <w:sz w:val="24"/>
          <w:szCs w:val="24"/>
        </w:rPr>
        <w:t>ЗАЯВЛЕНИЕ</w:t>
      </w:r>
      <w:r w:rsidRPr="00D679BC">
        <w:rPr>
          <w:rFonts w:ascii="Liberation Serif" w:hAnsi="Liberation Serif" w:cs="Times New Roman"/>
          <w:b/>
          <w:sz w:val="24"/>
          <w:szCs w:val="24"/>
        </w:rPr>
        <w:t xml:space="preserve"> НА УЧАСТИЕ В ОТБОРЕ</w:t>
      </w:r>
    </w:p>
    <w:p w:rsidR="00B66784" w:rsidRPr="00D679BC" w:rsidRDefault="006D3BE2">
      <w:pPr>
        <w:jc w:val="center"/>
        <w:rPr>
          <w:rFonts w:ascii="Liberation Serif" w:hAnsi="Liberation Serif"/>
          <w:b/>
          <w:sz w:val="24"/>
          <w:szCs w:val="24"/>
        </w:rPr>
      </w:pPr>
      <w:r w:rsidRPr="00D679BC">
        <w:rPr>
          <w:rFonts w:ascii="Liberation Serif" w:hAnsi="Liberation Serif"/>
          <w:b/>
          <w:sz w:val="24"/>
          <w:szCs w:val="24"/>
        </w:rPr>
        <w:t>на предоставление компенсации части затрат на приобретение, поставку и устройство, модернизацию нестационарных торговых объектов</w:t>
      </w:r>
      <w:r w:rsidR="008A71EF">
        <w:rPr>
          <w:rFonts w:ascii="Liberation Serif" w:hAnsi="Liberation Serif"/>
          <w:b/>
          <w:sz w:val="24"/>
          <w:szCs w:val="24"/>
        </w:rPr>
        <w:t xml:space="preserve"> Пуровского района</w:t>
      </w:r>
    </w:p>
    <w:p w:rsidR="00B66784" w:rsidRPr="00D679BC" w:rsidRDefault="00B66784">
      <w:pPr>
        <w:jc w:val="center"/>
        <w:rPr>
          <w:rFonts w:ascii="PT Astra Serif" w:hAnsi="PT Astra Serif"/>
          <w:b/>
        </w:rPr>
      </w:pPr>
    </w:p>
    <w:p w:rsidR="00B66784" w:rsidRPr="00D679BC" w:rsidRDefault="00B66784">
      <w:pPr>
        <w:jc w:val="center"/>
        <w:rPr>
          <w:rFonts w:ascii="PT Astra Serif" w:hAnsi="PT Astra Serif"/>
        </w:rPr>
      </w:pPr>
    </w:p>
    <w:tbl>
      <w:tblPr>
        <w:tblStyle w:val="aff"/>
        <w:tblW w:w="9948" w:type="dxa"/>
        <w:tblInd w:w="5" w:type="dxa"/>
        <w:tblLook w:val="04A0" w:firstRow="1" w:lastRow="0" w:firstColumn="1" w:lastColumn="0" w:noHBand="0" w:noVBand="1"/>
      </w:tblPr>
      <w:tblGrid>
        <w:gridCol w:w="5524"/>
        <w:gridCol w:w="4424"/>
      </w:tblGrid>
      <w:tr w:rsidR="00D679BC" w:rsidRPr="00D679BC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B66784" w:rsidRPr="00D679BC" w:rsidRDefault="006D3BE2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sz w:val="24"/>
                <w:szCs w:val="24"/>
              </w:rPr>
              <w:t>Наименование юридического лица / Ф.И.О. индивидуального предпринимателя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c>
          <w:tcPr>
            <w:tcW w:w="5524" w:type="dxa"/>
            <w:vAlign w:val="center"/>
          </w:tcPr>
          <w:p w:rsidR="00B66784" w:rsidRPr="00D679BC" w:rsidRDefault="006D3BE2">
            <w:pPr>
              <w:widowControl w:val="0"/>
              <w:tabs>
                <w:tab w:val="left" w:pos="328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sz w:val="24"/>
                <w:szCs w:val="24"/>
              </w:rPr>
              <w:t>ИНН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rPr>
          <w:trHeight w:val="192"/>
        </w:trPr>
        <w:tc>
          <w:tcPr>
            <w:tcW w:w="5524" w:type="dxa"/>
            <w:vAlign w:val="center"/>
          </w:tcPr>
          <w:p w:rsidR="00B66784" w:rsidRPr="00D679BC" w:rsidRDefault="006D3BE2">
            <w:pPr>
              <w:widowControl w:val="0"/>
              <w:tabs>
                <w:tab w:val="left" w:pos="31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sz w:val="24"/>
                <w:szCs w:val="24"/>
              </w:rPr>
              <w:t>Почтовый адрес юридического лица / индивидуального предпринимателя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rPr>
          <w:trHeight w:val="251"/>
        </w:trPr>
        <w:tc>
          <w:tcPr>
            <w:tcW w:w="5524" w:type="dxa"/>
            <w:vAlign w:val="center"/>
          </w:tcPr>
          <w:p w:rsidR="00B66784" w:rsidRPr="00D679BC" w:rsidRDefault="006D3BE2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sz w:val="24"/>
                <w:szCs w:val="24"/>
              </w:rPr>
              <w:t>E-mail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rPr>
          <w:trHeight w:val="320"/>
        </w:trPr>
        <w:tc>
          <w:tcPr>
            <w:tcW w:w="5524" w:type="dxa"/>
            <w:vAlign w:val="center"/>
          </w:tcPr>
          <w:p w:rsidR="00B66784" w:rsidRPr="00D679BC" w:rsidRDefault="006D3BE2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rPr>
          <w:trHeight w:val="835"/>
        </w:trPr>
        <w:tc>
          <w:tcPr>
            <w:tcW w:w="5524" w:type="dxa"/>
            <w:vAlign w:val="center"/>
          </w:tcPr>
          <w:p w:rsidR="00B66784" w:rsidRPr="00D679BC" w:rsidRDefault="006D3BE2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sz w:val="24"/>
                <w:szCs w:val="24"/>
              </w:rPr>
              <w:t>Место осуществления предпринимательской деятельности (населенный пункт, улица, дом, офис/квартира)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rPr>
          <w:trHeight w:val="835"/>
        </w:trPr>
        <w:tc>
          <w:tcPr>
            <w:tcW w:w="5524" w:type="dxa"/>
            <w:vAlign w:val="center"/>
          </w:tcPr>
          <w:p w:rsidR="00B66784" w:rsidRPr="00D679BC" w:rsidRDefault="006D3BE2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679BC">
              <w:rPr>
                <w:rFonts w:ascii="Liberation Serif" w:hAnsi="Liberation Serif" w:cs="Segoe UI"/>
                <w:sz w:val="24"/>
                <w:szCs w:val="24"/>
              </w:rPr>
              <w:t xml:space="preserve">Основной  вид экономической деятельности </w:t>
            </w:r>
          </w:p>
          <w:p w:rsidR="00B66784" w:rsidRPr="00D679BC" w:rsidRDefault="006D3BE2">
            <w:pPr>
              <w:pStyle w:val="ConsPlusNonforma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79BC">
              <w:rPr>
                <w:rFonts w:ascii="Liberation Serif" w:hAnsi="Liberation Serif" w:cs="Segoe UI"/>
                <w:sz w:val="24"/>
                <w:szCs w:val="24"/>
              </w:rPr>
              <w:t>(</w:t>
            </w:r>
            <w:r w:rsidRPr="00D679BC">
              <w:rPr>
                <w:rFonts w:ascii="Liberation Serif" w:hAnsi="Liberation Serif" w:cs="Segoe UI"/>
                <w:i/>
                <w:iCs/>
                <w:sz w:val="24"/>
                <w:szCs w:val="24"/>
              </w:rPr>
              <w:t>указывается зарегистрированный в ЕГРЮЛ/ЕГРИП код по ОКВЭД</w:t>
            </w:r>
            <w:r w:rsidRPr="00D679BC">
              <w:rPr>
                <w:rFonts w:ascii="Liberation Serif" w:hAnsi="Liberation Serif" w:cs="Segoe UI"/>
                <w:sz w:val="24"/>
                <w:szCs w:val="24"/>
              </w:rPr>
              <w:t>)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rPr>
          <w:trHeight w:val="835"/>
        </w:trPr>
        <w:tc>
          <w:tcPr>
            <w:tcW w:w="5524" w:type="dxa"/>
            <w:vAlign w:val="center"/>
          </w:tcPr>
          <w:p w:rsidR="00B66784" w:rsidRPr="00D679BC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D679B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Количество рабочих мест</w:t>
            </w:r>
          </w:p>
          <w:p w:rsidR="00B66784" w:rsidRPr="00D679BC" w:rsidRDefault="006D3BE2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679B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rPr>
          <w:trHeight w:val="835"/>
        </w:trPr>
        <w:tc>
          <w:tcPr>
            <w:tcW w:w="5524" w:type="dxa"/>
            <w:vAlign w:val="center"/>
          </w:tcPr>
          <w:p w:rsidR="00B66784" w:rsidRPr="00D679BC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D679B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Среднесписочная численность работников </w:t>
            </w:r>
          </w:p>
          <w:p w:rsidR="00B66784" w:rsidRPr="00D679BC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D679B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(без внешних совместителей) </w:t>
            </w:r>
          </w:p>
          <w:p w:rsidR="00B66784" w:rsidRPr="00D679BC" w:rsidRDefault="006D3BE2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679BC">
              <w:rPr>
                <w:rFonts w:ascii="Liberation Serif" w:hAnsi="Liberation Serif" w:cs="Times New Roman"/>
                <w:sz w:val="24"/>
                <w:szCs w:val="24"/>
              </w:rPr>
              <w:t xml:space="preserve">на дату подачи заявки, </w:t>
            </w:r>
            <w:r w:rsidRPr="00D679B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 w:rsidTr="008E2FE8">
        <w:trPr>
          <w:trHeight w:val="400"/>
        </w:trPr>
        <w:tc>
          <w:tcPr>
            <w:tcW w:w="5524" w:type="dxa"/>
            <w:vAlign w:val="center"/>
          </w:tcPr>
          <w:p w:rsidR="00B66784" w:rsidRPr="00D679BC" w:rsidRDefault="006D3BE2">
            <w:pPr>
              <w:pStyle w:val="ConsPlusNonformat"/>
              <w:jc w:val="both"/>
              <w:rPr>
                <w:rFonts w:ascii="Liberation Serif" w:hAnsi="Liberation Serif" w:cs="Segoe UI"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sz w:val="24"/>
                <w:szCs w:val="24"/>
              </w:rPr>
              <w:t>Контактное лицо (ФИО, номер телефона)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 w:rsidTr="008E2FE8">
        <w:trPr>
          <w:trHeight w:val="689"/>
        </w:trPr>
        <w:tc>
          <w:tcPr>
            <w:tcW w:w="9948" w:type="dxa"/>
            <w:gridSpan w:val="2"/>
            <w:vAlign w:val="center"/>
          </w:tcPr>
          <w:p w:rsidR="00B66784" w:rsidRPr="00D679BC" w:rsidRDefault="006D3BE2">
            <w:pPr>
              <w:widowControl w:val="0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b/>
                <w:bCs/>
                <w:sz w:val="24"/>
                <w:szCs w:val="24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D679BC" w:rsidRPr="00D679BC">
        <w:trPr>
          <w:trHeight w:val="160"/>
        </w:trPr>
        <w:tc>
          <w:tcPr>
            <w:tcW w:w="5524" w:type="dxa"/>
            <w:vAlign w:val="center"/>
          </w:tcPr>
          <w:p w:rsidR="00B66784" w:rsidRPr="00D679BC" w:rsidRDefault="006D3BE2">
            <w:pPr>
              <w:widowControl w:val="0"/>
              <w:tabs>
                <w:tab w:val="left" w:pos="29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679BC" w:rsidRPr="00D679BC">
        <w:trPr>
          <w:trHeight w:val="289"/>
        </w:trPr>
        <w:tc>
          <w:tcPr>
            <w:tcW w:w="9948" w:type="dxa"/>
            <w:gridSpan w:val="2"/>
            <w:vAlign w:val="center"/>
          </w:tcPr>
          <w:p w:rsidR="00B66784" w:rsidRPr="00D679BC" w:rsidRDefault="006D3BE2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bCs/>
                <w:sz w:val="24"/>
                <w:szCs w:val="24"/>
              </w:rPr>
              <w:t>Наименование банка</w:t>
            </w:r>
          </w:p>
        </w:tc>
      </w:tr>
      <w:tr w:rsidR="00D679BC" w:rsidRPr="00D679BC">
        <w:trPr>
          <w:trHeight w:val="289"/>
        </w:trPr>
        <w:tc>
          <w:tcPr>
            <w:tcW w:w="5524" w:type="dxa"/>
            <w:vAlign w:val="center"/>
          </w:tcPr>
          <w:p w:rsidR="00B66784" w:rsidRPr="00D679BC" w:rsidRDefault="006D3BE2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679BC">
              <w:rPr>
                <w:rFonts w:ascii="Liberation Serif" w:hAnsi="Liberation Serif"/>
                <w:bCs/>
                <w:sz w:val="24"/>
                <w:szCs w:val="24"/>
              </w:rPr>
              <w:t>БИК банка</w:t>
            </w: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66784" w:rsidRPr="00D679BC">
        <w:trPr>
          <w:trHeight w:val="289"/>
        </w:trPr>
        <w:tc>
          <w:tcPr>
            <w:tcW w:w="5524" w:type="dxa"/>
            <w:vAlign w:val="center"/>
          </w:tcPr>
          <w:p w:rsidR="00B66784" w:rsidRPr="00D679BC" w:rsidRDefault="00B66784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24" w:type="dxa"/>
            <w:vAlign w:val="center"/>
          </w:tcPr>
          <w:p w:rsidR="00B66784" w:rsidRPr="00D679BC" w:rsidRDefault="00B66784">
            <w:pPr>
              <w:widowControl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66784" w:rsidRPr="00D679BC" w:rsidRDefault="00B66784">
      <w:pPr>
        <w:jc w:val="center"/>
        <w:rPr>
          <w:rFonts w:ascii="PT Astra Serif" w:hAnsi="PT Astra Serif"/>
        </w:rPr>
      </w:pPr>
    </w:p>
    <w:p w:rsidR="00B66784" w:rsidRPr="00D679BC" w:rsidRDefault="00B66784">
      <w:pPr>
        <w:jc w:val="center"/>
        <w:rPr>
          <w:rFonts w:ascii="PT Astra Serif" w:hAnsi="PT Astra Serif"/>
        </w:rPr>
      </w:pPr>
    </w:p>
    <w:p w:rsidR="00B66784" w:rsidRPr="00D679BC" w:rsidRDefault="006D3BE2">
      <w:pPr>
        <w:pStyle w:val="ConsPlusNonformat"/>
        <w:widowControl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D679BC">
        <w:rPr>
          <w:rFonts w:ascii="PT Astra Serif" w:hAnsi="PT Astra Serif" w:cs="Times New Roman"/>
          <w:sz w:val="24"/>
          <w:szCs w:val="24"/>
        </w:rPr>
        <w:t xml:space="preserve">Прошу предоставить компенсацию </w:t>
      </w:r>
      <w:r w:rsidRPr="00D679BC">
        <w:rPr>
          <w:rFonts w:ascii="Liberation Serif" w:hAnsi="Liberation Serif"/>
          <w:sz w:val="24"/>
          <w:szCs w:val="24"/>
        </w:rPr>
        <w:t>части затрат на приобретение, поставку и устройство, модернизацию нестационарных торговых объектов</w:t>
      </w:r>
      <w:r w:rsidR="009A11E8">
        <w:rPr>
          <w:rFonts w:ascii="Liberation Serif" w:hAnsi="Liberation Serif"/>
          <w:sz w:val="24"/>
          <w:szCs w:val="24"/>
        </w:rPr>
        <w:t xml:space="preserve"> Пуровского района</w:t>
      </w:r>
      <w:r w:rsidRPr="00D679BC">
        <w:rPr>
          <w:rFonts w:ascii="PT Astra Serif" w:hAnsi="PT Astra Serif" w:cs="Times New Roman"/>
          <w:sz w:val="24"/>
          <w:szCs w:val="24"/>
        </w:rPr>
        <w:t xml:space="preserve"> в сумме ______________________________________, копию подтверждающих документов прилагаю на ____ листах. </w:t>
      </w:r>
    </w:p>
    <w:p w:rsidR="00B66784" w:rsidRPr="00D679BC" w:rsidRDefault="00B66784">
      <w:pPr>
        <w:pStyle w:val="ConsPlusNonformat"/>
        <w:widowControl/>
        <w:ind w:firstLine="567"/>
        <w:jc w:val="both"/>
        <w:rPr>
          <w:rFonts w:ascii="PT Astra Serif" w:hAnsi="PT Astra Serif"/>
        </w:rPr>
      </w:pPr>
    </w:p>
    <w:p w:rsidR="00B66784" w:rsidRPr="00D679BC" w:rsidRDefault="00B66784">
      <w:pPr>
        <w:ind w:firstLine="142"/>
        <w:jc w:val="both"/>
        <w:rPr>
          <w:rFonts w:ascii="Liberation Serif" w:hAnsi="Liberation Serif"/>
          <w:sz w:val="24"/>
          <w:szCs w:val="24"/>
        </w:rPr>
      </w:pPr>
    </w:p>
    <w:p w:rsidR="00B66784" w:rsidRPr="00D679BC" w:rsidRDefault="006D3BE2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D679BC">
        <w:rPr>
          <w:rFonts w:ascii="Liberation Serif" w:hAnsi="Liberation Serif"/>
          <w:sz w:val="24"/>
          <w:szCs w:val="24"/>
        </w:rPr>
        <w:t>Участник отбора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66784" w:rsidRPr="00D679BC" w:rsidRDefault="00B66784">
      <w:pPr>
        <w:pStyle w:val="ConsPlusNormal"/>
        <w:ind w:firstLine="709"/>
        <w:jc w:val="both"/>
        <w:rPr>
          <w:rFonts w:ascii="Liberation Serif" w:hAnsi="Liberation Serif"/>
        </w:rPr>
      </w:pPr>
    </w:p>
    <w:p w:rsidR="008E2FE8" w:rsidRPr="00D679BC" w:rsidRDefault="008E2FE8" w:rsidP="008E2FE8">
      <w:pPr>
        <w:jc w:val="both"/>
        <w:rPr>
          <w:rFonts w:ascii="Liberation Serif" w:hAnsi="Liberation Serif"/>
        </w:rPr>
      </w:pPr>
      <w:r w:rsidRPr="00D679BC">
        <w:rPr>
          <w:rFonts w:ascii="Liberation Serif" w:hAnsi="Liberation Serif"/>
        </w:rPr>
        <w:t>Подпись руководителя юридического лица/</w:t>
      </w:r>
    </w:p>
    <w:p w:rsidR="008E2FE8" w:rsidRPr="00D679BC" w:rsidRDefault="008E2FE8" w:rsidP="008E2FE8">
      <w:pPr>
        <w:jc w:val="both"/>
        <w:rPr>
          <w:rFonts w:ascii="Liberation Serif" w:hAnsi="Liberation Serif"/>
        </w:rPr>
      </w:pPr>
      <w:r w:rsidRPr="00D679BC">
        <w:rPr>
          <w:rFonts w:ascii="Liberation Serif" w:hAnsi="Liberation Serif"/>
        </w:rPr>
        <w:t>Индивидуального предпринимателя/</w:t>
      </w:r>
    </w:p>
    <w:p w:rsidR="008E2FE8" w:rsidRPr="00D679BC" w:rsidRDefault="008E2FE8" w:rsidP="008E2FE8">
      <w:pPr>
        <w:jc w:val="both"/>
        <w:rPr>
          <w:rFonts w:ascii="Liberation Serif" w:hAnsi="Liberation Serif"/>
          <w:sz w:val="28"/>
          <w:szCs w:val="28"/>
        </w:rPr>
      </w:pPr>
      <w:r w:rsidRPr="00D679BC">
        <w:rPr>
          <w:rFonts w:ascii="Liberation Serif" w:hAnsi="Liberation Serif"/>
        </w:rPr>
        <w:t xml:space="preserve">Уполномоченного лица </w:t>
      </w:r>
      <w:r w:rsidR="00484D52" w:rsidRPr="00D679BC">
        <w:rPr>
          <w:rFonts w:ascii="Liberation Serif" w:hAnsi="Liberation Serif"/>
        </w:rPr>
        <w:t xml:space="preserve">                                       </w:t>
      </w:r>
      <w:r w:rsidRPr="00D679BC">
        <w:rPr>
          <w:rFonts w:ascii="Liberation Serif" w:hAnsi="Liberation Serif"/>
          <w:sz w:val="28"/>
          <w:szCs w:val="28"/>
        </w:rPr>
        <w:t xml:space="preserve"> ________________ / ________________ /</w:t>
      </w:r>
    </w:p>
    <w:p w:rsidR="008E2FE8" w:rsidRPr="00D679BC" w:rsidRDefault="008E2FE8" w:rsidP="008E2FE8">
      <w:pPr>
        <w:jc w:val="both"/>
        <w:rPr>
          <w:rFonts w:ascii="Liberation Serif" w:hAnsi="Liberation Serif"/>
          <w:sz w:val="20"/>
          <w:szCs w:val="20"/>
        </w:rPr>
      </w:pP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</w:r>
      <w:r w:rsidRPr="00D679BC">
        <w:rPr>
          <w:rFonts w:ascii="Liberation Serif" w:hAnsi="Liberation Serif"/>
          <w:sz w:val="20"/>
          <w:szCs w:val="20"/>
        </w:rPr>
        <w:tab/>
        <w:t>расшифровка подписи</w:t>
      </w:r>
    </w:p>
    <w:p w:rsidR="00B66784" w:rsidRDefault="008E2FE8" w:rsidP="008E2FE8">
      <w:pPr>
        <w:jc w:val="both"/>
        <w:rPr>
          <w:rFonts w:ascii="Liberation Serif" w:hAnsi="Liberation Serif"/>
          <w:sz w:val="20"/>
          <w:szCs w:val="20"/>
        </w:rPr>
        <w:sectPr w:rsidR="00B667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679BC">
        <w:rPr>
          <w:rFonts w:ascii="Liberation Serif" w:hAnsi="Liberation Serif"/>
          <w:sz w:val="20"/>
          <w:szCs w:val="20"/>
        </w:rPr>
        <w:t>М.П. (при наличии печати</w:t>
      </w:r>
      <w:bookmarkEnd w:id="64"/>
      <w:r w:rsidR="005F21F1">
        <w:rPr>
          <w:rFonts w:ascii="Liberation Serif" w:hAnsi="Liberation Serif"/>
          <w:sz w:val="20"/>
          <w:szCs w:val="20"/>
        </w:rPr>
        <w:t>)</w:t>
      </w:r>
      <w:bookmarkEnd w:id="62"/>
    </w:p>
    <w:p w:rsidR="00C71A1B" w:rsidRPr="008D2AF0" w:rsidRDefault="00C71A1B" w:rsidP="00C71A1B">
      <w:pPr>
        <w:ind w:left="6381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 xml:space="preserve">Приложение № 2 </w:t>
      </w:r>
    </w:p>
    <w:p w:rsidR="00C71A1B" w:rsidRPr="008D2AF0" w:rsidRDefault="005B7F1F" w:rsidP="00C71A1B">
      <w:pPr>
        <w:widowControl w:val="0"/>
        <w:ind w:left="638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Порядку компенсации части затрат на приобретение, поставку и устройство, модернизацию нестационарных торговых объектов Пуровского района</w:t>
      </w:r>
    </w:p>
    <w:p w:rsidR="00C71A1B" w:rsidRPr="008D2AF0" w:rsidRDefault="00C71A1B" w:rsidP="00C71A1B">
      <w:pPr>
        <w:rPr>
          <w:rFonts w:ascii="Liberation Serif" w:hAnsi="Liberation Serif"/>
          <w:sz w:val="24"/>
          <w:szCs w:val="24"/>
        </w:rPr>
      </w:pPr>
    </w:p>
    <w:p w:rsidR="00C71A1B" w:rsidRPr="008D2AF0" w:rsidRDefault="00C71A1B" w:rsidP="00C71A1B">
      <w:pPr>
        <w:rPr>
          <w:rFonts w:ascii="Liberation Serif" w:hAnsi="Liberation Serif"/>
          <w:sz w:val="24"/>
          <w:szCs w:val="24"/>
        </w:rPr>
      </w:pPr>
    </w:p>
    <w:p w:rsidR="00C71A1B" w:rsidRPr="008D2AF0" w:rsidRDefault="00C71A1B" w:rsidP="00C71A1B">
      <w:pPr>
        <w:rPr>
          <w:rFonts w:ascii="Liberation Serif" w:hAnsi="Liberation Serif"/>
          <w:sz w:val="24"/>
          <w:szCs w:val="24"/>
        </w:rPr>
      </w:pPr>
    </w:p>
    <w:p w:rsidR="005F21F1" w:rsidRPr="008D2AF0" w:rsidRDefault="005F21F1" w:rsidP="005F21F1">
      <w:pPr>
        <w:jc w:val="center"/>
        <w:rPr>
          <w:rFonts w:ascii="Liberation Serif" w:hAnsi="Liberation Serif"/>
          <w:sz w:val="24"/>
          <w:szCs w:val="24"/>
        </w:rPr>
      </w:pPr>
      <w:bookmarkStart w:id="65" w:name="_Hlk130886953"/>
      <w:r w:rsidRPr="008D2AF0">
        <w:rPr>
          <w:rFonts w:ascii="Liberation Serif" w:hAnsi="Liberation Serif"/>
          <w:sz w:val="24"/>
          <w:szCs w:val="24"/>
        </w:rPr>
        <w:t>ФОРМА СОГЛАСИЯ НА ОБРАБОТКУ ПЕРСОНАЛЬНЫХ ДАННЫХ</w:t>
      </w:r>
    </w:p>
    <w:p w:rsidR="005F21F1" w:rsidRPr="008D2AF0" w:rsidRDefault="005F21F1" w:rsidP="005F21F1">
      <w:pPr>
        <w:rPr>
          <w:rFonts w:ascii="Liberation Serif" w:hAnsi="Liberation Serif"/>
          <w:sz w:val="24"/>
          <w:szCs w:val="24"/>
        </w:rPr>
      </w:pPr>
    </w:p>
    <w:p w:rsidR="005F21F1" w:rsidRPr="008D2AF0" w:rsidRDefault="005F21F1" w:rsidP="005F21F1">
      <w:pPr>
        <w:rPr>
          <w:rFonts w:ascii="Liberation Serif" w:hAnsi="Liberation Serif"/>
          <w:sz w:val="24"/>
          <w:szCs w:val="24"/>
        </w:rPr>
      </w:pPr>
    </w:p>
    <w:p w:rsidR="005F21F1" w:rsidRPr="008D2AF0" w:rsidRDefault="005F21F1" w:rsidP="005F21F1">
      <w:pPr>
        <w:rPr>
          <w:rFonts w:ascii="Liberation Serif" w:hAnsi="Liberation Serif"/>
          <w:sz w:val="24"/>
          <w:szCs w:val="24"/>
        </w:rPr>
      </w:pPr>
    </w:p>
    <w:p w:rsidR="005F21F1" w:rsidRPr="008D2AF0" w:rsidRDefault="005F21F1" w:rsidP="005F21F1">
      <w:pPr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 xml:space="preserve">Согласие на обработку персональных данных Я, __________________________________________________________________________________, (фамилия, имя, отчество полностью) проживающий(ая)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 w:rsidRPr="008D2AF0">
        <w:rPr>
          <w:rFonts w:ascii="Liberation Serif" w:hAnsi="Liberation Serif"/>
          <w:b/>
          <w:sz w:val="24"/>
          <w:szCs w:val="24"/>
        </w:rPr>
        <w:t>Некоммерческой организации «</w:t>
      </w:r>
      <w:r w:rsidRPr="008D2AF0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Фонд содействия развитию Пуровского района</w:t>
      </w:r>
      <w:r w:rsidRPr="008D2AF0">
        <w:rPr>
          <w:rFonts w:ascii="Liberation Serif" w:hAnsi="Liberation Serif"/>
          <w:b/>
          <w:sz w:val="24"/>
          <w:szCs w:val="24"/>
        </w:rPr>
        <w:t>»</w:t>
      </w:r>
      <w:r w:rsidRPr="008D2AF0">
        <w:rPr>
          <w:rFonts w:ascii="Liberation Serif" w:hAnsi="Liberation Serif"/>
          <w:sz w:val="24"/>
          <w:szCs w:val="24"/>
        </w:rPr>
        <w:t xml:space="preserve"> (адрес: 629851, ЯНАО, Пуровский район, г.Тарко-Сале, Им.Е.К.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компенсации части затрат на приобретение, поставку и устройство, модернизацию нестационарных торговых объектов</w:t>
      </w:r>
      <w:r>
        <w:rPr>
          <w:rFonts w:ascii="Liberation Serif" w:hAnsi="Liberation Serif"/>
          <w:sz w:val="24"/>
          <w:szCs w:val="24"/>
        </w:rPr>
        <w:t xml:space="preserve"> Пуровского района</w:t>
      </w:r>
      <w:r w:rsidRPr="008D2AF0">
        <w:rPr>
          <w:rFonts w:ascii="Liberation Serif" w:hAnsi="Liberation Serif"/>
          <w:sz w:val="24"/>
          <w:szCs w:val="24"/>
        </w:rPr>
        <w:t xml:space="preserve">, заключения соответствующего договора о предоставлении компенсации, включения сведений о предоставленной мне поддержке в реестр получателей поддержки в соответствии с положениями статьи 8 Федерального закона от 24.07.2007 № 209-ФЗ «О развитии малого и среднего предпринимательства в Российской Федерации».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:rsidR="005F21F1" w:rsidRPr="008D2AF0" w:rsidRDefault="005F21F1" w:rsidP="005F21F1">
      <w:pPr>
        <w:rPr>
          <w:rFonts w:ascii="Liberation Serif" w:hAnsi="Liberation Serif"/>
          <w:sz w:val="24"/>
          <w:szCs w:val="24"/>
        </w:rPr>
      </w:pPr>
    </w:p>
    <w:p w:rsidR="005F21F1" w:rsidRPr="008D2AF0" w:rsidRDefault="005F21F1" w:rsidP="005F21F1">
      <w:pPr>
        <w:ind w:firstLine="709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:rsidR="005F21F1" w:rsidRPr="008D2AF0" w:rsidRDefault="005F21F1" w:rsidP="005F21F1">
      <w:pPr>
        <w:rPr>
          <w:rFonts w:ascii="Liberation Serif" w:hAnsi="Liberation Serif"/>
          <w:sz w:val="24"/>
          <w:szCs w:val="24"/>
        </w:rPr>
      </w:pPr>
    </w:p>
    <w:p w:rsidR="005F21F1" w:rsidRPr="008D2AF0" w:rsidRDefault="005F21F1" w:rsidP="005F21F1">
      <w:pPr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>Дата ________________ Подпись ________________</w:t>
      </w:r>
    </w:p>
    <w:p w:rsidR="005F21F1" w:rsidRPr="008D2AF0" w:rsidRDefault="005F21F1" w:rsidP="005F21F1">
      <w:pPr>
        <w:rPr>
          <w:rFonts w:ascii="Liberation Serif" w:hAnsi="Liberation Serif"/>
          <w:sz w:val="24"/>
          <w:szCs w:val="24"/>
        </w:rPr>
      </w:pPr>
    </w:p>
    <w:p w:rsidR="004D5D3D" w:rsidRPr="008D2AF0" w:rsidRDefault="004D5D3D" w:rsidP="00C71A1B">
      <w:pPr>
        <w:rPr>
          <w:rFonts w:ascii="Liberation Serif" w:hAnsi="Liberation Serif"/>
          <w:sz w:val="24"/>
          <w:szCs w:val="24"/>
        </w:rPr>
      </w:pPr>
    </w:p>
    <w:bookmarkEnd w:id="65"/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C71A1B" w:rsidRDefault="00C71A1B">
      <w:pPr>
        <w:jc w:val="both"/>
        <w:rPr>
          <w:rFonts w:ascii="Liberation Serif" w:hAnsi="Liberation Serif"/>
          <w:sz w:val="20"/>
          <w:szCs w:val="20"/>
        </w:rPr>
      </w:pPr>
    </w:p>
    <w:p w:rsidR="00C71A1B" w:rsidRPr="008D2AF0" w:rsidRDefault="00C71A1B">
      <w:pPr>
        <w:jc w:val="both"/>
        <w:rPr>
          <w:rFonts w:ascii="Liberation Serif" w:hAnsi="Liberation Serif"/>
          <w:sz w:val="20"/>
          <w:szCs w:val="20"/>
        </w:rPr>
      </w:pPr>
    </w:p>
    <w:p w:rsidR="004D5D3D" w:rsidRPr="008D2AF0" w:rsidRDefault="004D5D3D">
      <w:pPr>
        <w:jc w:val="both"/>
        <w:rPr>
          <w:rFonts w:ascii="Liberation Serif" w:hAnsi="Liberation Serif"/>
          <w:sz w:val="20"/>
          <w:szCs w:val="20"/>
        </w:rPr>
      </w:pPr>
    </w:p>
    <w:p w:rsidR="00B66784" w:rsidRPr="008D2AF0" w:rsidRDefault="006D3BE2">
      <w:pPr>
        <w:pStyle w:val="ConsPlusNormal"/>
        <w:ind w:left="5664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9637F8" w:rsidRPr="008D2AF0">
        <w:rPr>
          <w:rFonts w:ascii="Liberation Serif" w:hAnsi="Liberation Serif" w:cs="Times New Roman"/>
          <w:sz w:val="24"/>
          <w:szCs w:val="24"/>
        </w:rPr>
        <w:t>3</w:t>
      </w:r>
    </w:p>
    <w:p w:rsidR="00B66784" w:rsidRPr="008D2AF0" w:rsidRDefault="006D3BE2">
      <w:pPr>
        <w:widowControl w:val="0"/>
        <w:ind w:left="5664" w:firstLine="8"/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>к Порядку компенсации части затрат на приобретение, поставку и устройство, модернизацию нестационарных торговых объектов</w:t>
      </w:r>
      <w:r w:rsidR="00291B66">
        <w:rPr>
          <w:rFonts w:ascii="Liberation Serif" w:hAnsi="Liberation Serif"/>
          <w:sz w:val="24"/>
          <w:szCs w:val="24"/>
        </w:rPr>
        <w:t xml:space="preserve"> Пуровского района</w:t>
      </w:r>
    </w:p>
    <w:p w:rsidR="00B66784" w:rsidRPr="008D2AF0" w:rsidRDefault="00B6678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66" w:name="P486"/>
      <w:bookmarkEnd w:id="66"/>
    </w:p>
    <w:p w:rsidR="00B66784" w:rsidRPr="008D2AF0" w:rsidRDefault="006D3BE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ФОРМА ДОГОВОРА</w:t>
      </w:r>
    </w:p>
    <w:p w:rsidR="00B66784" w:rsidRPr="008D2AF0" w:rsidRDefault="00B6678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B66784" w:rsidRPr="008D2AF0" w:rsidRDefault="006D3BE2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D2AF0">
        <w:rPr>
          <w:rFonts w:ascii="Liberation Serif" w:hAnsi="Liberation Serif" w:cs="Times New Roman"/>
          <w:b/>
          <w:sz w:val="24"/>
          <w:szCs w:val="24"/>
        </w:rPr>
        <w:t>ДОГОВОР № ________</w:t>
      </w:r>
    </w:p>
    <w:p w:rsidR="00B66784" w:rsidRPr="008D2AF0" w:rsidRDefault="006D3BE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о предоставлении компенсации</w:t>
      </w:r>
    </w:p>
    <w:p w:rsidR="00B66784" w:rsidRPr="008D2AF0" w:rsidRDefault="00B6678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B66784" w:rsidRPr="008D2AF0" w:rsidRDefault="006D3BE2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г. ___________         </w:t>
      </w:r>
      <w:r w:rsidRPr="008D2AF0">
        <w:rPr>
          <w:rFonts w:ascii="Liberation Serif" w:hAnsi="Liberation Serif" w:cs="Times New Roman"/>
          <w:sz w:val="24"/>
          <w:szCs w:val="24"/>
        </w:rPr>
        <w:tab/>
      </w:r>
      <w:r w:rsidRPr="008D2AF0">
        <w:rPr>
          <w:rFonts w:ascii="Liberation Serif" w:hAnsi="Liberation Serif" w:cs="Times New Roman"/>
          <w:sz w:val="24"/>
          <w:szCs w:val="24"/>
        </w:rPr>
        <w:tab/>
      </w:r>
      <w:r w:rsidRPr="008D2AF0">
        <w:rPr>
          <w:rFonts w:ascii="Liberation Serif" w:hAnsi="Liberation Serif" w:cs="Times New Roman"/>
          <w:sz w:val="24"/>
          <w:szCs w:val="24"/>
        </w:rPr>
        <w:tab/>
      </w:r>
      <w:r w:rsidRPr="008D2AF0">
        <w:rPr>
          <w:rFonts w:ascii="Liberation Serif" w:hAnsi="Liberation Serif" w:cs="Times New Roman"/>
          <w:sz w:val="24"/>
          <w:szCs w:val="24"/>
        </w:rPr>
        <w:tab/>
      </w:r>
      <w:r w:rsidRPr="008D2AF0">
        <w:rPr>
          <w:rFonts w:ascii="Liberation Serif" w:hAnsi="Liberation Serif" w:cs="Times New Roman"/>
          <w:sz w:val="24"/>
          <w:szCs w:val="24"/>
        </w:rPr>
        <w:tab/>
      </w:r>
      <w:r w:rsidRPr="008D2AF0">
        <w:rPr>
          <w:rFonts w:ascii="Liberation Serif" w:hAnsi="Liberation Serif" w:cs="Times New Roman"/>
          <w:sz w:val="24"/>
          <w:szCs w:val="24"/>
        </w:rPr>
        <w:tab/>
      </w:r>
      <w:r w:rsidRPr="008D2AF0">
        <w:rPr>
          <w:rFonts w:ascii="Liberation Serif" w:hAnsi="Liberation Serif" w:cs="Times New Roman"/>
          <w:sz w:val="24"/>
          <w:szCs w:val="24"/>
        </w:rPr>
        <w:tab/>
      </w:r>
      <w:r w:rsidRPr="008D2AF0">
        <w:rPr>
          <w:rFonts w:ascii="Liberation Serif" w:hAnsi="Liberation Serif" w:cs="Times New Roman"/>
          <w:sz w:val="24"/>
          <w:szCs w:val="24"/>
        </w:rPr>
        <w:tab/>
        <w:t>«______» ___________ 2022 г.</w:t>
      </w:r>
    </w:p>
    <w:p w:rsidR="00B66784" w:rsidRPr="008D2AF0" w:rsidRDefault="00B66784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Pr="008D2AF0" w:rsidRDefault="006D3BE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>Некоммерческая организация «</w:t>
      </w:r>
      <w:r w:rsidRPr="008D2AF0">
        <w:rPr>
          <w:rFonts w:ascii="Liberation Serif" w:hAnsi="Liberation Serif" w:cs="Liberation Serif"/>
          <w:bCs/>
          <w:sz w:val="24"/>
          <w:szCs w:val="24"/>
          <w:lang w:eastAsia="ar-SA"/>
        </w:rPr>
        <w:t>Фонд содействия развитию Пуровского района</w:t>
      </w:r>
      <w:r w:rsidRPr="008D2AF0">
        <w:rPr>
          <w:rFonts w:ascii="Liberation Serif" w:hAnsi="Liberation Serif"/>
          <w:sz w:val="24"/>
          <w:szCs w:val="24"/>
        </w:rPr>
        <w:t>»</w:t>
      </w:r>
      <w:r w:rsidRPr="008D2AF0">
        <w:rPr>
          <w:rStyle w:val="FontStyle50"/>
          <w:rFonts w:ascii="Liberation Serif" w:hAnsi="Liberation Serif" w:cs="Times New Roman"/>
          <w:sz w:val="24"/>
          <w:szCs w:val="24"/>
        </w:rPr>
        <w:t xml:space="preserve"> </w:t>
      </w:r>
      <w:r w:rsidRPr="008D2AF0">
        <w:rPr>
          <w:rFonts w:ascii="Liberation Serif" w:hAnsi="Liberation Serif" w:cs="Times New Roman"/>
          <w:sz w:val="24"/>
          <w:szCs w:val="24"/>
        </w:rPr>
        <w:t xml:space="preserve">(далее – Фонд), именуемый в дальнейшем Фонд, в лице _______________________________________________________, действующего на основании ________________________, с одной стороны, и ___________________________________________, именуемый (ая)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67" w:name="_Hlk522779519"/>
      <w:r w:rsidRPr="008D2AF0">
        <w:rPr>
          <w:rFonts w:ascii="Liberation Serif" w:hAnsi="Liberation Serif" w:cs="Times New Roman"/>
          <w:sz w:val="24"/>
          <w:szCs w:val="24"/>
        </w:rPr>
        <w:t xml:space="preserve">на основании приказа Фонда от ______________ № ________, </w:t>
      </w:r>
      <w:bookmarkEnd w:id="67"/>
      <w:r w:rsidRPr="008D2AF0">
        <w:rPr>
          <w:rFonts w:ascii="Liberation Serif" w:hAnsi="Liberation Serif" w:cs="Times New Roman"/>
          <w:sz w:val="24"/>
          <w:szCs w:val="24"/>
        </w:rPr>
        <w:t xml:space="preserve">в соответствии с </w:t>
      </w:r>
      <w:bookmarkStart w:id="68" w:name="_Hlk68013290"/>
      <w:bookmarkStart w:id="69" w:name="_Hlk67438627"/>
      <w:r w:rsidRPr="008D2AF0">
        <w:rPr>
          <w:rFonts w:ascii="Liberation Serif" w:hAnsi="Liberation Serif" w:cs="Times New Roman"/>
          <w:sz w:val="24"/>
          <w:szCs w:val="24"/>
        </w:rPr>
        <w:t xml:space="preserve">Порядком </w:t>
      </w:r>
      <w:r w:rsidRPr="008D2AF0">
        <w:rPr>
          <w:rFonts w:ascii="Liberation Serif" w:hAnsi="Liberation Serif" w:cs="Times New Roman"/>
          <w:bCs/>
          <w:sz w:val="24"/>
          <w:szCs w:val="24"/>
        </w:rPr>
        <w:t xml:space="preserve">компенсации </w:t>
      </w:r>
      <w:bookmarkEnd w:id="68"/>
      <w:r w:rsidRPr="008D2AF0">
        <w:rPr>
          <w:rFonts w:ascii="Liberation Serif" w:hAnsi="Liberation Serif"/>
          <w:sz w:val="24"/>
          <w:szCs w:val="24"/>
        </w:rPr>
        <w:t>части затрат на приобретение, поставку и устройство, модернизацию нестационарных торговых объектов</w:t>
      </w:r>
      <w:r w:rsidRPr="008D2AF0">
        <w:rPr>
          <w:rFonts w:ascii="Liberation Serif" w:hAnsi="Liberation Serif" w:cs="Times New Roman"/>
          <w:sz w:val="24"/>
          <w:szCs w:val="24"/>
        </w:rPr>
        <w:t xml:space="preserve"> </w:t>
      </w:r>
      <w:r w:rsidR="00291B66">
        <w:rPr>
          <w:rFonts w:ascii="Liberation Serif" w:hAnsi="Liberation Serif" w:cs="Times New Roman"/>
          <w:sz w:val="24"/>
          <w:szCs w:val="24"/>
        </w:rPr>
        <w:t xml:space="preserve">Пуровского района </w:t>
      </w:r>
      <w:r w:rsidRPr="008D2AF0">
        <w:rPr>
          <w:rFonts w:ascii="Liberation Serif" w:hAnsi="Liberation Serif" w:cs="Times New Roman"/>
          <w:sz w:val="24"/>
          <w:szCs w:val="24"/>
        </w:rPr>
        <w:t xml:space="preserve">(далее – Порядок), утвержденным приказом Фонда от </w:t>
      </w:r>
      <w:bookmarkStart w:id="70" w:name="_Hlk522779554"/>
      <w:r w:rsidRPr="008D2AF0">
        <w:rPr>
          <w:rFonts w:ascii="Liberation Serif" w:hAnsi="Liberation Serif" w:cs="Times New Roman"/>
          <w:sz w:val="24"/>
          <w:szCs w:val="24"/>
        </w:rPr>
        <w:t>__.__.2023 № __________</w:t>
      </w:r>
      <w:bookmarkEnd w:id="69"/>
      <w:r w:rsidRPr="008D2AF0">
        <w:rPr>
          <w:rFonts w:ascii="Liberation Serif" w:hAnsi="Liberation Serif" w:cs="Times New Roman"/>
          <w:sz w:val="24"/>
          <w:szCs w:val="24"/>
        </w:rPr>
        <w:t xml:space="preserve">, </w:t>
      </w:r>
      <w:bookmarkEnd w:id="70"/>
      <w:r w:rsidRPr="008D2AF0">
        <w:rPr>
          <w:rFonts w:ascii="Liberation Serif" w:hAnsi="Liberation Serif" w:cs="Times New Roman"/>
          <w:sz w:val="24"/>
          <w:szCs w:val="24"/>
        </w:rPr>
        <w:t>в целях оказания поддержки субъектам малого и среднего предпринимательства заключили настоящий Договор о предоставлении компенсации (далее – Договор) о  нижеследующем.</w:t>
      </w:r>
    </w:p>
    <w:p w:rsidR="00B66784" w:rsidRPr="008D2AF0" w:rsidRDefault="00B6678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Pr="008D2AF0" w:rsidRDefault="006D3BE2" w:rsidP="00C4324A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D2AF0">
        <w:rPr>
          <w:rFonts w:ascii="Liberation Serif" w:hAnsi="Liberation Serif" w:cs="Times New Roman"/>
          <w:b/>
          <w:sz w:val="24"/>
          <w:szCs w:val="24"/>
        </w:rPr>
        <w:t>Предмет Договора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71" w:name="P503"/>
      <w:bookmarkEnd w:id="71"/>
      <w:r w:rsidRPr="008D2AF0">
        <w:rPr>
          <w:rFonts w:ascii="Liberation Serif" w:hAnsi="Liberation Serif" w:cs="Times New Roman"/>
          <w:sz w:val="24"/>
          <w:szCs w:val="24"/>
        </w:rPr>
        <w:t xml:space="preserve">Фонд за счет средств субсидии, предоставленной Администрацией Пуровского района в рамках </w:t>
      </w:r>
      <w:bookmarkStart w:id="72" w:name="_Hlk68123801"/>
      <w:r w:rsidRPr="008D2AF0">
        <w:rPr>
          <w:rFonts w:ascii="Liberation Serif" w:hAnsi="Liberation Serif" w:cs="Times New Roman"/>
          <w:sz w:val="24"/>
          <w:szCs w:val="24"/>
        </w:rPr>
        <w:t xml:space="preserve">Соглашения </w:t>
      </w:r>
      <w:r w:rsidRPr="008D2AF0">
        <w:rPr>
          <w:rFonts w:ascii="Liberation Serif" w:hAnsi="Liberation Serif" w:cs="Times New Roman"/>
          <w:bCs/>
          <w:sz w:val="24"/>
          <w:szCs w:val="24"/>
        </w:rPr>
        <w:t>о предоставлении из бюджета Пуровского района субсидии некоммерческой организации, не являющейся государственным (муниципальным) учреждением</w:t>
      </w:r>
      <w:bookmarkEnd w:id="72"/>
      <w:r w:rsidRPr="008D2AF0">
        <w:rPr>
          <w:rFonts w:ascii="Liberation Serif" w:hAnsi="Liberation Serif" w:cs="Times New Roman"/>
          <w:sz w:val="24"/>
          <w:szCs w:val="24"/>
        </w:rPr>
        <w:t xml:space="preserve"> от </w:t>
      </w:r>
      <w:bookmarkStart w:id="73" w:name="_Hlk11836330"/>
      <w:r w:rsidRPr="008D2AF0">
        <w:rPr>
          <w:rFonts w:ascii="Liberation Serif" w:hAnsi="Liberation Serif" w:cs="Times New Roman"/>
          <w:sz w:val="24"/>
          <w:szCs w:val="24"/>
        </w:rPr>
        <w:t>__.__.2023 №_____________,</w:t>
      </w:r>
      <w:bookmarkEnd w:id="73"/>
      <w:r w:rsidRPr="008D2AF0">
        <w:rPr>
          <w:rFonts w:ascii="Liberation Serif" w:hAnsi="Liberation Serif" w:cs="Times New Roman"/>
          <w:sz w:val="24"/>
          <w:szCs w:val="24"/>
        </w:rPr>
        <w:t xml:space="preserve"> предоставляет Получателю денежные средства в качестве компенсации </w:t>
      </w:r>
      <w:r w:rsidRPr="008D2AF0">
        <w:rPr>
          <w:rFonts w:ascii="Liberation Serif" w:hAnsi="Liberation Serif"/>
          <w:sz w:val="24"/>
          <w:szCs w:val="24"/>
        </w:rPr>
        <w:t>части затрат на приобретение, поставку и устройство, модернизацию нестационарных торговых объектов</w:t>
      </w:r>
      <w:r w:rsidRPr="008D2AF0">
        <w:rPr>
          <w:rFonts w:ascii="Liberation Serif" w:hAnsi="Liberation Serif" w:cs="Times New Roman"/>
          <w:sz w:val="24"/>
          <w:szCs w:val="24"/>
        </w:rPr>
        <w:t xml:space="preserve"> </w:t>
      </w:r>
      <w:r w:rsidR="006A3F36">
        <w:rPr>
          <w:rFonts w:ascii="Liberation Serif" w:hAnsi="Liberation Serif" w:cs="Times New Roman"/>
          <w:sz w:val="24"/>
          <w:szCs w:val="24"/>
        </w:rPr>
        <w:t xml:space="preserve">Пуровского района </w:t>
      </w:r>
      <w:r w:rsidRPr="008D2AF0">
        <w:rPr>
          <w:rFonts w:ascii="Liberation Serif" w:hAnsi="Liberation Serif" w:cs="Times New Roman"/>
          <w:sz w:val="24"/>
          <w:szCs w:val="24"/>
        </w:rPr>
        <w:t xml:space="preserve">(далее – средства компенсации) в сумме ___________________________________________ рублей, а Получатель обязуется получить средства компенсации и использовать их </w:t>
      </w:r>
      <w:bookmarkStart w:id="74" w:name="_Hlk511747955"/>
      <w:r w:rsidRPr="008D2AF0">
        <w:rPr>
          <w:rFonts w:ascii="Liberation Serif" w:hAnsi="Liberation Serif" w:cs="Times New Roman"/>
          <w:sz w:val="24"/>
          <w:szCs w:val="24"/>
        </w:rPr>
        <w:t>с соблюдением требований и условий Порядка и настоящего Договора</w:t>
      </w:r>
      <w:bookmarkEnd w:id="74"/>
      <w:r w:rsidRPr="008D2AF0">
        <w:rPr>
          <w:rFonts w:ascii="Liberation Serif" w:hAnsi="Liberation Serif" w:cs="Times New Roman"/>
          <w:sz w:val="24"/>
          <w:szCs w:val="24"/>
        </w:rPr>
        <w:t>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Порядок перечисления средств компенсации:</w:t>
      </w:r>
    </w:p>
    <w:p w:rsidR="00B66784" w:rsidRPr="008D2AF0" w:rsidRDefault="006D3BE2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1.2.1. Компенсации подлежат </w:t>
      </w:r>
      <w:r w:rsidRPr="008D2AF0">
        <w:rPr>
          <w:rFonts w:ascii="Liberation Serif" w:hAnsi="Liberation Serif"/>
          <w:sz w:val="24"/>
          <w:szCs w:val="24"/>
        </w:rPr>
        <w:t>расходы по договорам на возмещение 50% от суммы фактических расходов, произведенных не раннее 1 января года, предшествующего году проведения отбора на приобретение, поставку и устройство, модернизацию нестационарных торговых объектов.</w:t>
      </w:r>
    </w:p>
    <w:p w:rsidR="00B66784" w:rsidRPr="008D2AF0" w:rsidRDefault="006D3BE2">
      <w:pPr>
        <w:pStyle w:val="ConsPlusNormal"/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PT Astra Serif" w:hAnsi="PT Astra Serif"/>
        </w:rPr>
        <w:tab/>
      </w:r>
      <w:r w:rsidRPr="008D2AF0">
        <w:rPr>
          <w:rFonts w:ascii="Liberation Serif" w:hAnsi="Liberation Serif"/>
          <w:sz w:val="24"/>
          <w:szCs w:val="24"/>
        </w:rPr>
        <w:t>Условием предоставления компенсации является наличие договора  у Заявителя на право размещения нестационарного торгового объекта на территории муниципального округа Пуровский район, являющегося основанием для размещения нестационарного торгового объекта в местах, определенных муниципальным правовым актом.</w:t>
      </w:r>
    </w:p>
    <w:p w:rsidR="00B66784" w:rsidRPr="008D2AF0" w:rsidRDefault="006D3BE2" w:rsidP="00C4324A">
      <w:pPr>
        <w:pStyle w:val="ConsPlusNormal"/>
        <w:numPr>
          <w:ilvl w:val="2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Перечисление средств компенсации производится Фондом в течение 5 (пяти) рабочих дней с даты подписания сторонами настоящего договора на расчетный счёт Получателя, открытый в __________________________.</w:t>
      </w:r>
    </w:p>
    <w:p w:rsidR="00B66784" w:rsidRPr="008D2AF0" w:rsidRDefault="00B66784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Pr="008D2AF0" w:rsidRDefault="006D3BE2" w:rsidP="00C4324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D2AF0">
        <w:rPr>
          <w:rFonts w:ascii="Liberation Serif" w:hAnsi="Liberation Serif" w:cs="Times New Roman"/>
          <w:b/>
          <w:sz w:val="24"/>
          <w:szCs w:val="24"/>
        </w:rPr>
        <w:t>Обязанности Сторон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Фонд обязан:</w:t>
      </w:r>
    </w:p>
    <w:p w:rsidR="00B66784" w:rsidRPr="008D2AF0" w:rsidRDefault="006D3BE2" w:rsidP="00C4324A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Перечислить Получателю средства компенсации.</w:t>
      </w:r>
    </w:p>
    <w:p w:rsidR="00B66784" w:rsidRPr="008D2AF0" w:rsidRDefault="006D3BE2" w:rsidP="00C4324A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Осуществлять контроль за соблюдением Получателем требований и условий настоящего Договора, в том числе на месте осуществления Получателем предпринимательской деятельности.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ind w:left="993" w:hanging="426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Получатель обязан:</w:t>
      </w:r>
    </w:p>
    <w:p w:rsidR="00B66784" w:rsidRPr="008D2AF0" w:rsidRDefault="006D3BE2" w:rsidP="00C4324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>Единоразово, в срок не позднее 31 марта года, следующего за годом, в котором Получателю предоставлена компенсация, предоставить в Фонд отчет по форме, согласно Приложению № 1 к настоящему Договору.</w:t>
      </w:r>
    </w:p>
    <w:p w:rsidR="00B66784" w:rsidRPr="008D2AF0" w:rsidRDefault="006D3BE2" w:rsidP="00C4324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Обеспечить ведение обособленного (раздельного) бухгалтерского учета операций со средствами компенсации.</w:t>
      </w:r>
    </w:p>
    <w:p w:rsidR="00B66784" w:rsidRPr="008D2AF0" w:rsidRDefault="006D3BE2" w:rsidP="00C4324A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В случае неисполнения обязательства, предусмотренного подпунктами 2.2.1 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B66784" w:rsidRPr="008D2AF0" w:rsidRDefault="00B66784">
      <w:pPr>
        <w:pStyle w:val="ConsPlusNormal"/>
        <w:tabs>
          <w:tab w:val="left" w:pos="1134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Pr="008D2AF0" w:rsidRDefault="006D3BE2" w:rsidP="00C4324A">
      <w:pPr>
        <w:pStyle w:val="af5"/>
        <w:numPr>
          <w:ilvl w:val="0"/>
          <w:numId w:val="3"/>
        </w:numPr>
        <w:jc w:val="center"/>
        <w:outlineLvl w:val="0"/>
        <w:rPr>
          <w:rFonts w:ascii="Liberation Serif" w:hAnsi="Liberation Serif"/>
          <w:b/>
          <w:sz w:val="24"/>
          <w:szCs w:val="24"/>
        </w:rPr>
      </w:pPr>
      <w:r w:rsidRPr="008D2AF0">
        <w:rPr>
          <w:rFonts w:ascii="Liberation Serif" w:hAnsi="Liberation Serif"/>
          <w:b/>
          <w:sz w:val="24"/>
          <w:szCs w:val="24"/>
          <w:lang w:eastAsia="en-US"/>
        </w:rPr>
        <w:t xml:space="preserve">Порядок осуществления контроля за исполнением условий Договора 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Фонд осуществляет контроль за соблюдением Получателем требований и условий настоящего Договора и Порядка в соответствии с Порядком проведения контрольных мероприятий (проверок) в отношении получателей компенсаций (далее – Порядок проверок), утвержденным приказом Фонда. 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 и законодательством автономного округа.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В случае установления фактов нарушения Получателем требований и условий настоящего Договора и (или) Порядка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Акт проверки вручается получателю компенсации в офисе Фонда под роспись, скан-копия акта проверки направляется получателю компенсации на адрес электронной почты; в случае невозможности вручения получателю компенсации в офисах Фонда акт проверки направляется получателю компенсации заказным письмом с уведомлением о вручении.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B66784" w:rsidRPr="008D2AF0" w:rsidRDefault="006D3BE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- выявления нарушений Получателем, отраженных в акте проверки;</w:t>
      </w:r>
    </w:p>
    <w:p w:rsidR="00B66784" w:rsidRPr="008D2AF0" w:rsidRDefault="006D3BE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- поступления в адрес Фонда пояснений (возражений) в отношении акта проверки.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По итогам рассмотрения материалов Контрольная комиссия принимает одно из следующих решений:</w:t>
      </w:r>
    </w:p>
    <w:p w:rsidR="00B66784" w:rsidRPr="008D2AF0" w:rsidRDefault="006D3BE2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- об окончании проверки в связи с устранением выявленных нарушений;</w:t>
      </w:r>
    </w:p>
    <w:p w:rsidR="00B66784" w:rsidRPr="008D2AF0" w:rsidRDefault="006D3BE2">
      <w:pPr>
        <w:pStyle w:val="ConsPlusNormal"/>
        <w:tabs>
          <w:tab w:val="left" w:pos="993"/>
        </w:tabs>
        <w:ind w:firstLine="567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- о возврате средств компенсации Получателем.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bookmarkStart w:id="75" w:name="_Hlk67999299"/>
      <w:r w:rsidRPr="008D2AF0">
        <w:rPr>
          <w:rFonts w:ascii="Liberation Serif" w:hAnsi="Liberation Serif" w:cs="Times New Roman"/>
          <w:sz w:val="24"/>
          <w:szCs w:val="24"/>
          <w:lang w:eastAsia="en-US"/>
        </w:rPr>
        <w:t xml:space="preserve">В случае принятия Контрольной комиссией решения о возврате ранее выплаченной компенсации Фондом в адрес Получателя посредством электронной почты и почтовой связи (с уведомлением о вручении) направляется требование о возврате компенсации, с указанием размера компенсации, подлежащей возврату, основаниях и сроках возврата, реквизитах для возврата компенсации. </w:t>
      </w:r>
    </w:p>
    <w:p w:rsidR="00B66784" w:rsidRPr="008D2AF0" w:rsidRDefault="006D3BE2">
      <w:pPr>
        <w:pStyle w:val="ConsPlusNormal"/>
        <w:tabs>
          <w:tab w:val="left" w:pos="993"/>
        </w:tabs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  <w:lang w:eastAsia="en-US"/>
        </w:rPr>
        <w:t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срока хранения.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  <w:lang w:eastAsia="en-US"/>
        </w:rPr>
        <w:t>Получатель обязан осуществить возврат компенсации в сроки, указанные в требовании о возврате компенсации.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  <w:lang w:eastAsia="en-US"/>
        </w:rPr>
        <w:t>В случае невыполнения Получателем требования о возврате суммы компенсации в сроки, установленные в требовании, либо по истечении 10 (десяти) рабочих дней с момента его доставки Получателю, возврат суммы компенсации осуществляется в принудительном порядке, путем обращения в Арбитражный суд Ямало-Ненецкого автономного округа.</w:t>
      </w:r>
    </w:p>
    <w:p w:rsidR="00B66784" w:rsidRPr="008D2AF0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Pr="008D2AF0" w:rsidRDefault="006D3BE2" w:rsidP="00C4324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D2AF0">
        <w:rPr>
          <w:rFonts w:ascii="Liberation Serif" w:hAnsi="Liberation Serif" w:cs="Times New Roman"/>
          <w:b/>
          <w:sz w:val="24"/>
          <w:szCs w:val="24"/>
        </w:rPr>
        <w:t xml:space="preserve">Ответственность Сторон 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Ответственность за достоверность сведений, представляемых Фонду, а также за правомерность получения и использования компенсации, предоставленной за счет средств бюджетной субсидии, возлагается на Получателя.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Настоящим Получатель дает согласие на осуществление Фондом, главным распределителем бюджетных средств и органами муниципального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В случае выявления по фактам проверок главным распорядителем бюджетных средств, предоставившим субсидию, и органами муниципального финансового контроля нарушений условий и порядка предоставления </w:t>
      </w:r>
      <w:r w:rsidR="004C0947" w:rsidRPr="008D2AF0">
        <w:rPr>
          <w:rFonts w:ascii="Liberation Serif" w:hAnsi="Liberation Serif" w:cs="Times New Roman"/>
          <w:sz w:val="24"/>
          <w:szCs w:val="24"/>
        </w:rPr>
        <w:t>компенсации,</w:t>
      </w:r>
      <w:r w:rsidRPr="008D2AF0">
        <w:rPr>
          <w:rFonts w:ascii="Liberation Serif" w:hAnsi="Liberation Serif" w:cs="Times New Roman"/>
          <w:sz w:val="24"/>
          <w:szCs w:val="24"/>
        </w:rPr>
        <w:t xml:space="preserve">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:rsidR="00B66784" w:rsidRPr="008D2AF0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Pr="008D2AF0" w:rsidRDefault="006D3BE2" w:rsidP="00C4324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D2AF0">
        <w:rPr>
          <w:rFonts w:ascii="Liberation Serif" w:hAnsi="Liberation Serif" w:cs="Times New Roman"/>
          <w:b/>
          <w:sz w:val="24"/>
          <w:szCs w:val="24"/>
        </w:rPr>
        <w:t>Срок действия Договора, его изменение и дополнение, разрешение споров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Настоящий Договор вступает в силу с момента его подписания Сторонами и действует до исполнения Сторонами своих обязательств</w:t>
      </w:r>
      <w:r w:rsidRPr="008D2AF0">
        <w:rPr>
          <w:rFonts w:ascii="Liberation Serif" w:hAnsi="Liberation Serif"/>
          <w:sz w:val="24"/>
          <w:szCs w:val="24"/>
        </w:rPr>
        <w:t>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:rsidR="00B66784" w:rsidRPr="008D2AF0" w:rsidRDefault="006D3BE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76" w:name="_Hlk100583590"/>
      <w:r w:rsidRPr="008D2AF0">
        <w:rPr>
          <w:rFonts w:ascii="Liberation Serif" w:hAnsi="Liberation Serif" w:cs="Times New Roman"/>
          <w:sz w:val="24"/>
          <w:szCs w:val="24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  <w:bookmarkEnd w:id="76"/>
    </w:p>
    <w:p w:rsidR="00B66784" w:rsidRPr="008D2AF0" w:rsidRDefault="006D3BE2" w:rsidP="00C4324A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8D2AF0">
        <w:rPr>
          <w:rFonts w:ascii="Liberation Serif" w:hAnsi="Liberation Serif" w:cs="Times New Roman"/>
          <w:sz w:val="24"/>
          <w:szCs w:val="24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:rsidR="00B66784" w:rsidRPr="008D2AF0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Pr="008D2AF0" w:rsidRDefault="006D3BE2" w:rsidP="00C4324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D2AF0">
        <w:rPr>
          <w:rFonts w:ascii="Liberation Serif" w:hAnsi="Liberation Serif" w:cs="Times New Roman"/>
          <w:b/>
          <w:sz w:val="24"/>
          <w:szCs w:val="24"/>
        </w:rPr>
        <w:t>Реквизиты Сторон</w:t>
      </w:r>
    </w:p>
    <w:tbl>
      <w:tblPr>
        <w:tblStyle w:val="a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016"/>
      </w:tblGrid>
      <w:tr w:rsidR="008D2AF0" w:rsidRPr="008D2AF0">
        <w:tc>
          <w:tcPr>
            <w:tcW w:w="4677" w:type="dxa"/>
          </w:tcPr>
          <w:p w:rsidR="00B66784" w:rsidRPr="008D2AF0" w:rsidRDefault="006D3BE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77" w:name="_Hlk35787352"/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  <w:p w:rsidR="00B66784" w:rsidRPr="008D2AF0" w:rsidRDefault="006D3BE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__________________________________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ИНН / КПП: 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ОГРН: 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л/счет: 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тел.,</w:t>
            </w:r>
            <w:r w:rsidRPr="008D2AF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e</w:t>
            </w: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8D2AF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: _________________________</w:t>
            </w:r>
          </w:p>
          <w:p w:rsidR="00B66784" w:rsidRPr="008D2AF0" w:rsidRDefault="00B66784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B66784" w:rsidRPr="008D2AF0" w:rsidRDefault="006D3BE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Адрес: _________________________________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ИНН/КПП: 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ОГРН: _________________________________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р/счет: _________________________________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в _____________________________________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БИК: __________________________________</w:t>
            </w:r>
          </w:p>
          <w:p w:rsidR="00B66784" w:rsidRPr="008D2AF0" w:rsidRDefault="006D3BE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 xml:space="preserve">тел., </w:t>
            </w:r>
            <w:r w:rsidRPr="008D2AF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e</w:t>
            </w: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8D2AF0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mail</w:t>
            </w: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: ____________________________</w:t>
            </w:r>
          </w:p>
          <w:bookmarkEnd w:id="77"/>
          <w:p w:rsidR="00B66784" w:rsidRPr="008D2AF0" w:rsidRDefault="00B66784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B66784" w:rsidRPr="008D2AF0" w:rsidRDefault="006D3BE2" w:rsidP="00C4324A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erif" w:hAnsi="Liberation Serif" w:cs="Times New Roman"/>
          <w:b/>
          <w:sz w:val="24"/>
          <w:szCs w:val="24"/>
        </w:rPr>
      </w:pPr>
      <w:r w:rsidRPr="008D2AF0">
        <w:rPr>
          <w:rFonts w:ascii="Liberation Serif" w:hAnsi="Liberation Serif" w:cs="Times New Roman"/>
          <w:b/>
          <w:sz w:val="24"/>
          <w:szCs w:val="24"/>
        </w:rPr>
        <w:t>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8"/>
      </w:tblGrid>
      <w:tr w:rsidR="008D2AF0" w:rsidRPr="008D2AF0" w:rsidTr="00970F69">
        <w:tc>
          <w:tcPr>
            <w:tcW w:w="4785" w:type="dxa"/>
          </w:tcPr>
          <w:p w:rsidR="00B66784" w:rsidRPr="008D2AF0" w:rsidRDefault="006D3BE2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bookmarkStart w:id="78" w:name="_Hlk516164163"/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Фонд</w:t>
            </w:r>
          </w:p>
        </w:tc>
        <w:tc>
          <w:tcPr>
            <w:tcW w:w="4828" w:type="dxa"/>
          </w:tcPr>
          <w:p w:rsidR="00B66784" w:rsidRPr="008D2AF0" w:rsidRDefault="006D3BE2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2AF0">
              <w:rPr>
                <w:rFonts w:ascii="Liberation Serif" w:hAnsi="Liberation Serif" w:cs="Times New Roman"/>
                <w:sz w:val="24"/>
                <w:szCs w:val="24"/>
              </w:rPr>
              <w:t>Получатель</w:t>
            </w:r>
          </w:p>
          <w:p w:rsidR="00B66784" w:rsidRPr="008D2AF0" w:rsidRDefault="00B66784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8D2AF0" w:rsidRPr="008D2AF0" w:rsidTr="00970F69">
        <w:tc>
          <w:tcPr>
            <w:tcW w:w="4785" w:type="dxa"/>
          </w:tcPr>
          <w:p w:rsidR="00B66784" w:rsidRPr="008D2AF0" w:rsidRDefault="006D3BE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8D2AF0">
              <w:rPr>
                <w:rFonts w:ascii="Liberation Serif" w:hAnsi="Liberation Serif" w:cs="Times New Roman"/>
              </w:rPr>
              <w:t>___________________________/________________/</w:t>
            </w:r>
          </w:p>
          <w:p w:rsidR="00B66784" w:rsidRPr="008D2AF0" w:rsidRDefault="006D3BE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8D2AF0">
              <w:rPr>
                <w:rFonts w:ascii="Liberation Serif" w:hAnsi="Liberation Serif" w:cs="Times New Roman"/>
                <w:sz w:val="22"/>
                <w:szCs w:val="22"/>
              </w:rPr>
              <w:t>МП</w:t>
            </w:r>
          </w:p>
          <w:p w:rsidR="00B66784" w:rsidRPr="008D2AF0" w:rsidRDefault="00B66784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4828" w:type="dxa"/>
          </w:tcPr>
          <w:p w:rsidR="00B66784" w:rsidRPr="008D2AF0" w:rsidRDefault="006D3BE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8D2AF0">
              <w:rPr>
                <w:rFonts w:ascii="Liberation Serif" w:hAnsi="Liberation Serif" w:cs="Times New Roman"/>
              </w:rPr>
              <w:t>_______________________/______________________/</w:t>
            </w:r>
          </w:p>
          <w:p w:rsidR="00B66784" w:rsidRPr="008D2AF0" w:rsidRDefault="006D3BE2">
            <w:pPr>
              <w:pStyle w:val="ConsPlusNonformat"/>
              <w:jc w:val="both"/>
              <w:rPr>
                <w:rFonts w:ascii="Liberation Serif" w:hAnsi="Liberation Serif" w:cs="Times New Roman"/>
                <w:sz w:val="22"/>
                <w:szCs w:val="22"/>
              </w:rPr>
            </w:pPr>
            <w:r w:rsidRPr="008D2AF0">
              <w:rPr>
                <w:rFonts w:ascii="Liberation Serif" w:hAnsi="Liberation Serif" w:cs="Times New Roman"/>
                <w:sz w:val="22"/>
                <w:szCs w:val="22"/>
              </w:rPr>
              <w:t xml:space="preserve">МП </w:t>
            </w:r>
            <w:r w:rsidRPr="008D2AF0">
              <w:rPr>
                <w:rFonts w:ascii="Liberation Serif" w:hAnsi="Liberation Serif" w:cs="Times New Roman"/>
              </w:rPr>
              <w:t>(при наличии)</w:t>
            </w:r>
          </w:p>
          <w:bookmarkEnd w:id="78"/>
          <w:p w:rsidR="00B66784" w:rsidRPr="008D2AF0" w:rsidRDefault="00B66784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970F69" w:rsidRPr="008D2AF0" w:rsidRDefault="00970F69" w:rsidP="00970F69">
      <w:pPr>
        <w:jc w:val="both"/>
        <w:rPr>
          <w:rFonts w:ascii="Liberation Serif" w:hAnsi="Liberation Serif"/>
          <w:sz w:val="24"/>
          <w:szCs w:val="24"/>
        </w:rPr>
      </w:pPr>
      <w:bookmarkStart w:id="79" w:name="_Hlk128388888"/>
      <w:r w:rsidRPr="008D2AF0">
        <w:rPr>
          <w:rFonts w:ascii="Liberation Serif" w:hAnsi="Liberation Serif"/>
          <w:sz w:val="24"/>
          <w:szCs w:val="24"/>
        </w:rPr>
        <w:t xml:space="preserve">Я___________________________________________________________, подтверждаю, свое ознакомление и согласие с: </w:t>
      </w:r>
    </w:p>
    <w:p w:rsidR="00970F69" w:rsidRPr="008D2AF0" w:rsidRDefault="00970F69" w:rsidP="00970F69">
      <w:pPr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 xml:space="preserve">- Порядком компенсации части затрат на приобретение, поставку и устройство, модернизацию нестационарных торговых объектов, утвержденным приказом Фонда от __.__.2023 № __________; </w:t>
      </w:r>
    </w:p>
    <w:p w:rsidR="00970F69" w:rsidRPr="008D2AF0" w:rsidRDefault="00970F69" w:rsidP="00970F69">
      <w:pPr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 xml:space="preserve">- Порядком проведения контрольных мероприятий (проверок) в отношении Получателей компенсаций. </w:t>
      </w:r>
    </w:p>
    <w:p w:rsidR="00B66784" w:rsidRPr="001F7F20" w:rsidRDefault="00970F69" w:rsidP="00903B30">
      <w:pPr>
        <w:jc w:val="both"/>
        <w:rPr>
          <w:rFonts w:ascii="Liberation Serif" w:hAnsi="Liberation Serif"/>
          <w:sz w:val="24"/>
          <w:szCs w:val="24"/>
        </w:rPr>
      </w:pPr>
      <w:r w:rsidRPr="008D2AF0">
        <w:rPr>
          <w:rFonts w:ascii="Liberation Serif" w:hAnsi="Liberation Serif"/>
          <w:sz w:val="24"/>
          <w:szCs w:val="24"/>
        </w:rPr>
        <w:t xml:space="preserve">____________________ (подпись </w:t>
      </w:r>
      <w:r w:rsidRPr="001F7F20">
        <w:rPr>
          <w:rFonts w:ascii="Liberation Serif" w:hAnsi="Liberation Serif"/>
          <w:sz w:val="24"/>
          <w:szCs w:val="24"/>
        </w:rPr>
        <w:t xml:space="preserve">Получателя) «______» _____________________ 2023 </w:t>
      </w:r>
      <w:bookmarkEnd w:id="79"/>
      <w:r w:rsidRPr="001F7F20">
        <w:rPr>
          <w:rFonts w:ascii="Liberation Serif" w:hAnsi="Liberation Serif"/>
          <w:sz w:val="24"/>
          <w:szCs w:val="24"/>
        </w:rPr>
        <w:t>г.</w:t>
      </w:r>
    </w:p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  <w:sectPr w:rsidR="00B66784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66784" w:rsidRDefault="006D3BE2">
      <w:pPr>
        <w:widowControl w:val="0"/>
        <w:jc w:val="right"/>
        <w:outlineLvl w:val="2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Приложение № 1</w:t>
      </w:r>
    </w:p>
    <w:p w:rsidR="00B66784" w:rsidRDefault="006D3BE2">
      <w:pPr>
        <w:widowControl w:val="0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к Договору № ______ от __.__.2023</w:t>
      </w:r>
    </w:p>
    <w:p w:rsidR="00B66784" w:rsidRDefault="006D3BE2">
      <w:pPr>
        <w:widowControl w:val="0"/>
        <w:jc w:val="righ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 предоставлении компенсации</w:t>
      </w:r>
    </w:p>
    <w:p w:rsidR="00B66784" w:rsidRDefault="006D3BE2">
      <w:pPr>
        <w:jc w:val="center"/>
        <w:rPr>
          <w:rFonts w:ascii="Liberation Serif" w:eastAsia="Calibri" w:hAnsi="Liberation Serif"/>
          <w:bCs/>
          <w:sz w:val="24"/>
          <w:szCs w:val="24"/>
        </w:rPr>
      </w:pPr>
      <w:r>
        <w:rPr>
          <w:rFonts w:ascii="Liberation Serif" w:eastAsia="Calibri" w:hAnsi="Liberation Serif"/>
          <w:bCs/>
          <w:sz w:val="24"/>
          <w:szCs w:val="24"/>
          <w:lang w:eastAsia="en-US"/>
        </w:rPr>
        <w:t>ФОРМА ОТЧЕТА</w:t>
      </w:r>
    </w:p>
    <w:p w:rsidR="00B66784" w:rsidRDefault="00B66784">
      <w:pPr>
        <w:jc w:val="center"/>
        <w:rPr>
          <w:rFonts w:ascii="Liberation Serif" w:eastAsia="Calibri" w:hAnsi="Liberation Serif"/>
          <w:b/>
          <w:sz w:val="24"/>
          <w:szCs w:val="24"/>
        </w:rPr>
      </w:pPr>
    </w:p>
    <w:p w:rsidR="00B66784" w:rsidRDefault="00B66784">
      <w:pPr>
        <w:jc w:val="center"/>
        <w:rPr>
          <w:rFonts w:ascii="Liberation Serif" w:eastAsia="Calibri" w:hAnsi="Liberation Serif"/>
          <w:b/>
          <w:sz w:val="24"/>
          <w:szCs w:val="24"/>
        </w:rPr>
      </w:pPr>
    </w:p>
    <w:p w:rsidR="00B66784" w:rsidRDefault="006D3BE2">
      <w:pPr>
        <w:jc w:val="center"/>
        <w:rPr>
          <w:rFonts w:ascii="Liberation Serif" w:eastAsia="Calibri" w:hAnsi="Liberation Serif"/>
          <w:b/>
          <w:sz w:val="24"/>
          <w:szCs w:val="24"/>
        </w:rPr>
      </w:pPr>
      <w:r>
        <w:rPr>
          <w:rFonts w:ascii="Liberation Serif" w:eastAsia="Calibri" w:hAnsi="Liberation Serif"/>
          <w:b/>
          <w:sz w:val="24"/>
          <w:szCs w:val="24"/>
          <w:lang w:eastAsia="en-US"/>
        </w:rPr>
        <w:t>Показатели деятельности _____________________________________________________________________</w:t>
      </w:r>
    </w:p>
    <w:p w:rsidR="00B66784" w:rsidRDefault="006D3BE2">
      <w:pPr>
        <w:jc w:val="center"/>
        <w:rPr>
          <w:rFonts w:ascii="Liberation Serif" w:eastAsia="Calibri" w:hAnsi="Liberation Serif"/>
          <w:bCs/>
          <w:sz w:val="24"/>
          <w:szCs w:val="24"/>
        </w:rPr>
      </w:pPr>
      <w:r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                                          (наименование организации / индивидуального предпринимателя)</w:t>
      </w:r>
    </w:p>
    <w:p w:rsidR="00B66784" w:rsidRDefault="006D3BE2">
      <w:pPr>
        <w:jc w:val="center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за ______________ год</w:t>
      </w:r>
    </w:p>
    <w:p w:rsidR="00B66784" w:rsidRDefault="00B66784">
      <w:pPr>
        <w:jc w:val="center"/>
        <w:rPr>
          <w:rFonts w:ascii="Liberation Serif" w:eastAsia="Calibri" w:hAnsi="Liberation Serif"/>
          <w:sz w:val="24"/>
          <w:szCs w:val="24"/>
        </w:rPr>
      </w:pPr>
    </w:p>
    <w:tbl>
      <w:tblPr>
        <w:tblW w:w="1526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1350"/>
        <w:gridCol w:w="1701"/>
        <w:gridCol w:w="1843"/>
        <w:gridCol w:w="921"/>
        <w:gridCol w:w="1214"/>
        <w:gridCol w:w="993"/>
        <w:gridCol w:w="1285"/>
        <w:gridCol w:w="992"/>
        <w:gridCol w:w="1418"/>
        <w:gridCol w:w="1286"/>
        <w:gridCol w:w="1407"/>
      </w:tblGrid>
      <w:tr w:rsidR="00B66784">
        <w:trPr>
          <w:trHeight w:val="102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bookmarkStart w:id="80" w:name="_Hlk6583339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ИНН</w:t>
            </w:r>
          </w:p>
          <w:p w:rsidR="00B66784" w:rsidRDefault="00B6678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Используемая система налогообложения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Размер предоставленной финансовой поддержки </w:t>
            </w:r>
          </w:p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Количество рабочих мест</w:t>
            </w:r>
          </w:p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(ед.)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Среднесписочная численность работников </w:t>
            </w:r>
          </w:p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(без внешних совместителей) </w:t>
            </w:r>
          </w:p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(чел.)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Выручка от продажи товаров, выполнения работ, оказания услуг за период</w:t>
            </w:r>
          </w:p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 xml:space="preserve">Объем налогов, сборов, страховых взносов, уплаченных в бюджетную систему РФ (без учета НДС и акцизов) </w:t>
            </w:r>
          </w:p>
          <w:p w:rsidR="00B66784" w:rsidRDefault="006D3BE2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(тыс. руб.)</w:t>
            </w:r>
          </w:p>
        </w:tc>
      </w:tr>
      <w:tr w:rsidR="00B66784">
        <w:trPr>
          <w:trHeight w:val="80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6784" w:rsidRDefault="00B6678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6784" w:rsidRDefault="00B6678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6784" w:rsidRDefault="00B6678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tabs>
                <w:tab w:val="left" w:pos="6897"/>
              </w:tabs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 xml:space="preserve">(за 20__ г.)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01.01.20__ (за 20__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на </w:t>
            </w:r>
          </w:p>
          <w:p w:rsidR="00B66784" w:rsidRDefault="006D3BE2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 xml:space="preserve">01.01.20__ </w:t>
            </w:r>
          </w:p>
          <w:p w:rsidR="00B66784" w:rsidRDefault="006D3BE2">
            <w:pPr>
              <w:tabs>
                <w:tab w:val="left" w:pos="6897"/>
              </w:tabs>
              <w:ind w:left="76"/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(за 20__ г.)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на дату представления отчета:</w:t>
            </w:r>
          </w:p>
          <w:p w:rsidR="00B66784" w:rsidRDefault="006D3BE2">
            <w:pPr>
              <w:ind w:left="9" w:hanging="9"/>
              <w:rPr>
                <w:rFonts w:ascii="Liberation Serif" w:eastAsia="Calibri" w:hAnsi="Liberation Serif"/>
                <w:sz w:val="17"/>
                <w:szCs w:val="17"/>
              </w:rPr>
            </w:pP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t>01.01.20__</w:t>
            </w:r>
            <w:r>
              <w:rPr>
                <w:rFonts w:ascii="Liberation Serif" w:eastAsia="Calibri" w:hAnsi="Liberation Serif"/>
                <w:sz w:val="17"/>
                <w:szCs w:val="17"/>
                <w:lang w:eastAsia="en-US"/>
              </w:rPr>
              <w:br/>
              <w:t>(за 20__ г.)</w:t>
            </w:r>
          </w:p>
        </w:tc>
      </w:tr>
      <w:tr w:rsidR="00B66784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6D3BE2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12</w:t>
            </w:r>
          </w:p>
        </w:tc>
      </w:tr>
      <w:tr w:rsidR="00B66784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tabs>
                <w:tab w:val="left" w:pos="6897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tabs>
                <w:tab w:val="left" w:pos="6897"/>
              </w:tabs>
              <w:ind w:left="76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bookmarkEnd w:id="80"/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4" w:rsidRDefault="00B6678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</w:tbl>
    <w:p w:rsidR="00B66784" w:rsidRDefault="00B66784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</w:rPr>
      </w:pPr>
    </w:p>
    <w:p w:rsidR="00B66784" w:rsidRDefault="00B66784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</w:rPr>
      </w:pPr>
    </w:p>
    <w:p w:rsidR="00B66784" w:rsidRDefault="00B66784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</w:rPr>
      </w:pPr>
    </w:p>
    <w:p w:rsidR="00B66784" w:rsidRDefault="00B66784">
      <w:pPr>
        <w:tabs>
          <w:tab w:val="left" w:pos="6897"/>
        </w:tabs>
        <w:jc w:val="both"/>
        <w:rPr>
          <w:rFonts w:ascii="Liberation Serif" w:eastAsia="Calibri" w:hAnsi="Liberation Serif"/>
          <w:sz w:val="20"/>
          <w:szCs w:val="20"/>
        </w:rPr>
      </w:pPr>
    </w:p>
    <w:p w:rsidR="00B66784" w:rsidRDefault="006D3BE2">
      <w:pPr>
        <w:tabs>
          <w:tab w:val="left" w:pos="6897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Руководитель организации (индивидуальный предприниматель) __________________   __________________________________</w:t>
      </w:r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p w:rsidR="00B66784" w:rsidRDefault="006D3BE2">
      <w:pPr>
        <w:tabs>
          <w:tab w:val="left" w:pos="851"/>
        </w:tabs>
        <w:jc w:val="both"/>
        <w:rPr>
          <w:rFonts w:ascii="Liberation Serif" w:eastAsia="Calibri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  <w:lang w:eastAsia="en-US"/>
        </w:rPr>
        <w:tab/>
        <w:t xml:space="preserve">  МП (при наличии) </w:t>
      </w:r>
      <w:r>
        <w:rPr>
          <w:rFonts w:ascii="Liberation Serif" w:hAnsi="Liberation Serif"/>
          <w:sz w:val="20"/>
          <w:szCs w:val="20"/>
          <w:lang w:eastAsia="en-US"/>
        </w:rPr>
        <w:tab/>
      </w:r>
      <w:r>
        <w:rPr>
          <w:rFonts w:ascii="Liberation Serif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  <w:t xml:space="preserve">       </w:t>
      </w:r>
      <w:r>
        <w:rPr>
          <w:rFonts w:ascii="Liberation Serif" w:eastAsia="Calibri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  <w:t xml:space="preserve">   (подпись)                       </w:t>
      </w:r>
      <w:r>
        <w:rPr>
          <w:rFonts w:ascii="Liberation Serif" w:eastAsia="Calibri" w:hAnsi="Liberation Serif"/>
          <w:sz w:val="20"/>
          <w:szCs w:val="20"/>
          <w:lang w:eastAsia="en-US"/>
        </w:rPr>
        <w:tab/>
      </w:r>
      <w:r>
        <w:rPr>
          <w:rFonts w:ascii="Liberation Serif" w:eastAsia="Calibri" w:hAnsi="Liberation Serif"/>
          <w:sz w:val="20"/>
          <w:szCs w:val="20"/>
          <w:lang w:eastAsia="en-US"/>
        </w:rPr>
        <w:tab/>
        <w:t>(ФИО)</w:t>
      </w:r>
    </w:p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bookmarkEnd w:id="75"/>
    <w:p w:rsidR="00B66784" w:rsidRDefault="00B66784">
      <w:pPr>
        <w:pStyle w:val="ConsPlusNormal"/>
        <w:tabs>
          <w:tab w:val="left" w:pos="993"/>
        </w:tabs>
        <w:ind w:left="567"/>
        <w:jc w:val="both"/>
        <w:rPr>
          <w:rFonts w:ascii="Liberation Serif" w:hAnsi="Liberation Serif" w:cs="Times New Roman"/>
          <w:sz w:val="24"/>
          <w:szCs w:val="24"/>
        </w:rPr>
      </w:pPr>
    </w:p>
    <w:p w:rsidR="00B66784" w:rsidRDefault="00B66784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B66784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84" w:rsidRDefault="006D3BE2">
      <w:r>
        <w:separator/>
      </w:r>
    </w:p>
  </w:endnote>
  <w:endnote w:type="continuationSeparator" w:id="0">
    <w:p w:rsidR="00B66784" w:rsidRDefault="006D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84" w:rsidRDefault="006D3BE2">
      <w:r>
        <w:separator/>
      </w:r>
    </w:p>
  </w:footnote>
  <w:footnote w:type="continuationSeparator" w:id="0">
    <w:p w:rsidR="00B66784" w:rsidRDefault="006D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1F69"/>
    <w:multiLevelType w:val="multilevel"/>
    <w:tmpl w:val="39D61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7A4E29"/>
    <w:multiLevelType w:val="hybridMultilevel"/>
    <w:tmpl w:val="82C66AA6"/>
    <w:lvl w:ilvl="0" w:tplc="F29258E0">
      <w:start w:val="1"/>
      <w:numFmt w:val="decimal"/>
      <w:lvlText w:val="%1."/>
      <w:lvlJc w:val="left"/>
      <w:pPr>
        <w:ind w:left="720" w:hanging="360"/>
      </w:pPr>
    </w:lvl>
    <w:lvl w:ilvl="1" w:tplc="FD041C64">
      <w:start w:val="1"/>
      <w:numFmt w:val="lowerLetter"/>
      <w:lvlText w:val="%2."/>
      <w:lvlJc w:val="left"/>
      <w:pPr>
        <w:ind w:left="1440" w:hanging="360"/>
      </w:pPr>
    </w:lvl>
    <w:lvl w:ilvl="2" w:tplc="6DEA24D8">
      <w:start w:val="1"/>
      <w:numFmt w:val="lowerRoman"/>
      <w:lvlText w:val="%3."/>
      <w:lvlJc w:val="right"/>
      <w:pPr>
        <w:ind w:left="2160" w:hanging="180"/>
      </w:pPr>
    </w:lvl>
    <w:lvl w:ilvl="3" w:tplc="B39AD224">
      <w:start w:val="1"/>
      <w:numFmt w:val="decimal"/>
      <w:lvlText w:val="%4."/>
      <w:lvlJc w:val="left"/>
      <w:pPr>
        <w:ind w:left="2880" w:hanging="360"/>
      </w:pPr>
    </w:lvl>
    <w:lvl w:ilvl="4" w:tplc="4D029344">
      <w:start w:val="1"/>
      <w:numFmt w:val="lowerLetter"/>
      <w:lvlText w:val="%5."/>
      <w:lvlJc w:val="left"/>
      <w:pPr>
        <w:ind w:left="3600" w:hanging="360"/>
      </w:pPr>
    </w:lvl>
    <w:lvl w:ilvl="5" w:tplc="22CA15EE">
      <w:start w:val="1"/>
      <w:numFmt w:val="lowerRoman"/>
      <w:lvlText w:val="%6."/>
      <w:lvlJc w:val="right"/>
      <w:pPr>
        <w:ind w:left="4320" w:hanging="180"/>
      </w:pPr>
    </w:lvl>
    <w:lvl w:ilvl="6" w:tplc="D10AECBA">
      <w:start w:val="1"/>
      <w:numFmt w:val="decimal"/>
      <w:lvlText w:val="%7."/>
      <w:lvlJc w:val="left"/>
      <w:pPr>
        <w:ind w:left="5040" w:hanging="360"/>
      </w:pPr>
    </w:lvl>
    <w:lvl w:ilvl="7" w:tplc="3CEA59F8">
      <w:start w:val="1"/>
      <w:numFmt w:val="lowerLetter"/>
      <w:lvlText w:val="%8."/>
      <w:lvlJc w:val="left"/>
      <w:pPr>
        <w:ind w:left="5760" w:hanging="360"/>
      </w:pPr>
    </w:lvl>
    <w:lvl w:ilvl="8" w:tplc="04520B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E2E13"/>
    <w:multiLevelType w:val="multilevel"/>
    <w:tmpl w:val="78C21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A595043"/>
    <w:multiLevelType w:val="multilevel"/>
    <w:tmpl w:val="2C5AF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30BB288F"/>
    <w:multiLevelType w:val="multilevel"/>
    <w:tmpl w:val="7B469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9D07F91"/>
    <w:multiLevelType w:val="multilevel"/>
    <w:tmpl w:val="3ABEEE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6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66396A1A"/>
    <w:multiLevelType w:val="multilevel"/>
    <w:tmpl w:val="E23CC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84"/>
    <w:rsid w:val="000F1F40"/>
    <w:rsid w:val="00130F82"/>
    <w:rsid w:val="001F7F20"/>
    <w:rsid w:val="00205193"/>
    <w:rsid w:val="0025308A"/>
    <w:rsid w:val="00291B66"/>
    <w:rsid w:val="0029579C"/>
    <w:rsid w:val="002A01BA"/>
    <w:rsid w:val="003D5C6C"/>
    <w:rsid w:val="00480E67"/>
    <w:rsid w:val="00484D52"/>
    <w:rsid w:val="004C0947"/>
    <w:rsid w:val="004C4338"/>
    <w:rsid w:val="004D5D3D"/>
    <w:rsid w:val="00505670"/>
    <w:rsid w:val="005B7F1F"/>
    <w:rsid w:val="005F21F1"/>
    <w:rsid w:val="00686AED"/>
    <w:rsid w:val="006A3F36"/>
    <w:rsid w:val="006D3BE2"/>
    <w:rsid w:val="006F7246"/>
    <w:rsid w:val="00753B4B"/>
    <w:rsid w:val="008838FC"/>
    <w:rsid w:val="00887927"/>
    <w:rsid w:val="008A41A1"/>
    <w:rsid w:val="008A71EF"/>
    <w:rsid w:val="008D2AF0"/>
    <w:rsid w:val="008E2FE8"/>
    <w:rsid w:val="00903B30"/>
    <w:rsid w:val="00910B9C"/>
    <w:rsid w:val="009252C7"/>
    <w:rsid w:val="009637F8"/>
    <w:rsid w:val="00970F69"/>
    <w:rsid w:val="009A11E8"/>
    <w:rsid w:val="00AC5233"/>
    <w:rsid w:val="00AC63F1"/>
    <w:rsid w:val="00B02713"/>
    <w:rsid w:val="00B66784"/>
    <w:rsid w:val="00B91C19"/>
    <w:rsid w:val="00BC56C5"/>
    <w:rsid w:val="00C1482D"/>
    <w:rsid w:val="00C4324A"/>
    <w:rsid w:val="00C71A1B"/>
    <w:rsid w:val="00D3464A"/>
    <w:rsid w:val="00D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5E49"/>
  <w15:docId w15:val="{7AD58C03-9648-46EA-9F61-BD5DA18E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paragraph" w:styleId="aff2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fond@mail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urfond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rfond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F0EBDB4E36CF9500243874925A534AC461AB8B7212CBFAAF001EF47D1D32507567023B65490E31A1RFQ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91;&#1088;&#1086;&#1074;&#1089;&#1082;&#1080;&#1081;&#1073;&#1080;&#1079;&#1085;&#1077;&#1089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3A9AD5B-BAB8-4710-94FB-1B33D1B4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6287</Words>
  <Characters>35840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Юрист</cp:lastModifiedBy>
  <cp:revision>15</cp:revision>
  <dcterms:created xsi:type="dcterms:W3CDTF">2023-07-18T12:25:00Z</dcterms:created>
  <dcterms:modified xsi:type="dcterms:W3CDTF">2023-07-20T05:35:00Z</dcterms:modified>
</cp:coreProperties>
</file>